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FC" w:rsidRPr="00D916FC" w:rsidRDefault="00D916FC" w:rsidP="00D916FC">
      <w:pPr>
        <w:jc w:val="right"/>
        <w:rPr>
          <w:b/>
          <w:sz w:val="28"/>
          <w:szCs w:val="28"/>
        </w:rPr>
      </w:pPr>
      <w:r w:rsidRPr="00D916FC">
        <w:rPr>
          <w:b/>
          <w:sz w:val="28"/>
          <w:szCs w:val="28"/>
        </w:rPr>
        <w:t>ПРОЕКТ</w:t>
      </w:r>
    </w:p>
    <w:p w:rsidR="00D916FC" w:rsidRPr="00D916FC" w:rsidRDefault="00D916FC" w:rsidP="00D916FC">
      <w:pPr>
        <w:jc w:val="center"/>
        <w:rPr>
          <w:b/>
          <w:sz w:val="28"/>
          <w:szCs w:val="28"/>
        </w:rPr>
      </w:pPr>
      <w:r w:rsidRPr="00D916FC">
        <w:rPr>
          <w:b/>
          <w:sz w:val="28"/>
          <w:szCs w:val="28"/>
        </w:rPr>
        <w:t>АДМИНИСТРАЦИЯ</w:t>
      </w:r>
    </w:p>
    <w:p w:rsidR="00D916FC" w:rsidRPr="00D916FC" w:rsidRDefault="00D916FC" w:rsidP="00D916FC">
      <w:pPr>
        <w:jc w:val="center"/>
        <w:rPr>
          <w:b/>
          <w:sz w:val="28"/>
          <w:szCs w:val="28"/>
        </w:rPr>
      </w:pPr>
      <w:r w:rsidRPr="00D916FC">
        <w:rPr>
          <w:b/>
          <w:sz w:val="28"/>
          <w:szCs w:val="28"/>
        </w:rPr>
        <w:t>БЫДАНОВСКОГО СЕЛЬСКОГО ПОСЕЛЕНИЯ</w:t>
      </w:r>
    </w:p>
    <w:p w:rsidR="00D916FC" w:rsidRPr="00D916FC" w:rsidRDefault="00D916FC" w:rsidP="00D916FC">
      <w:pPr>
        <w:jc w:val="center"/>
        <w:rPr>
          <w:b/>
          <w:sz w:val="28"/>
          <w:szCs w:val="28"/>
        </w:rPr>
      </w:pPr>
      <w:r w:rsidRPr="00D916FC">
        <w:rPr>
          <w:b/>
          <w:sz w:val="28"/>
          <w:szCs w:val="28"/>
        </w:rPr>
        <w:t>БЕЛОХОЛУНИЦКОГО РАЙОНА</w:t>
      </w:r>
    </w:p>
    <w:p w:rsidR="00D916FC" w:rsidRPr="00D916FC" w:rsidRDefault="00D916FC" w:rsidP="00D916FC">
      <w:pPr>
        <w:jc w:val="center"/>
        <w:rPr>
          <w:b/>
          <w:sz w:val="28"/>
          <w:szCs w:val="28"/>
        </w:rPr>
      </w:pPr>
      <w:r w:rsidRPr="00D916FC">
        <w:rPr>
          <w:b/>
          <w:sz w:val="28"/>
          <w:szCs w:val="28"/>
        </w:rPr>
        <w:t>КИРОВСКОЙ ОБЛАСТИ</w:t>
      </w:r>
    </w:p>
    <w:p w:rsidR="00D916FC" w:rsidRPr="00D916FC" w:rsidRDefault="00D916FC" w:rsidP="00D916FC">
      <w:pPr>
        <w:spacing w:before="360" w:after="360"/>
        <w:jc w:val="center"/>
        <w:rPr>
          <w:b/>
          <w:sz w:val="32"/>
          <w:szCs w:val="32"/>
        </w:rPr>
      </w:pPr>
      <w:r w:rsidRPr="00D916FC">
        <w:rPr>
          <w:b/>
          <w:sz w:val="32"/>
          <w:szCs w:val="32"/>
        </w:rPr>
        <w:t>ПОСТАНОВЛЕНИЕ</w:t>
      </w:r>
    </w:p>
    <w:p w:rsidR="00D916FC" w:rsidRPr="00D916FC" w:rsidRDefault="00D916FC" w:rsidP="00D916FC">
      <w:pPr>
        <w:tabs>
          <w:tab w:val="left" w:pos="8505"/>
        </w:tabs>
        <w:jc w:val="both"/>
        <w:rPr>
          <w:sz w:val="28"/>
          <w:szCs w:val="28"/>
        </w:rPr>
      </w:pPr>
      <w:r w:rsidRPr="00D916FC">
        <w:rPr>
          <w:sz w:val="28"/>
          <w:szCs w:val="28"/>
        </w:rPr>
        <w:t>00.00.2023                                                                                                  № 00-П</w:t>
      </w:r>
    </w:p>
    <w:p w:rsidR="00D916FC" w:rsidRPr="00D916FC" w:rsidRDefault="00D916FC" w:rsidP="00D916FC">
      <w:pPr>
        <w:spacing w:after="480"/>
        <w:jc w:val="center"/>
        <w:rPr>
          <w:sz w:val="28"/>
          <w:szCs w:val="28"/>
        </w:rPr>
      </w:pPr>
      <w:r w:rsidRPr="00D916FC">
        <w:rPr>
          <w:sz w:val="28"/>
          <w:szCs w:val="28"/>
        </w:rPr>
        <w:t>д. Быданово</w:t>
      </w:r>
    </w:p>
    <w:p w:rsidR="00EF674A" w:rsidRPr="00D916FC" w:rsidRDefault="0021101C" w:rsidP="00D916FC">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D916FC">
        <w:rPr>
          <w:b/>
          <w:sz w:val="28"/>
          <w:szCs w:val="28"/>
        </w:rPr>
        <w:t>администрации Быдановского сельского поселения</w:t>
      </w:r>
      <w:r w:rsidR="00EF674A">
        <w:rPr>
          <w:rFonts w:eastAsiaTheme="minorHAnsi"/>
          <w:b/>
          <w:sz w:val="28"/>
          <w:szCs w:val="28"/>
          <w:lang w:eastAsia="en-US"/>
        </w:rPr>
        <w:t>, и муниципальными</w:t>
      </w:r>
    </w:p>
    <w:p w:rsidR="00EF674A" w:rsidRPr="00D916FC" w:rsidRDefault="00EF674A" w:rsidP="00D916FC">
      <w:pPr>
        <w:jc w:val="center"/>
        <w:rPr>
          <w:b/>
          <w:sz w:val="28"/>
          <w:szCs w:val="28"/>
        </w:rPr>
      </w:pPr>
      <w:r>
        <w:rPr>
          <w:b/>
          <w:sz w:val="28"/>
          <w:szCs w:val="28"/>
        </w:rPr>
        <w:t>служащими</w:t>
      </w:r>
      <w:r w:rsidR="00D916FC">
        <w:rPr>
          <w:b/>
          <w:sz w:val="28"/>
          <w:szCs w:val="28"/>
        </w:rPr>
        <w:t xml:space="preserve"> администрации Быдановского сельского поселения </w:t>
      </w:r>
      <w:r>
        <w:rPr>
          <w:rFonts w:eastAsiaTheme="minorHAnsi"/>
          <w:b/>
          <w:sz w:val="28"/>
          <w:szCs w:val="28"/>
          <w:lang w:eastAsia="en-US"/>
        </w:rPr>
        <w:t>сведений</w:t>
      </w:r>
      <w:r w:rsidR="00D916FC">
        <w:rPr>
          <w:b/>
          <w:sz w:val="28"/>
          <w:szCs w:val="28"/>
        </w:rPr>
        <w:t xml:space="preserve"> </w:t>
      </w: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462B8B" w:rsidRPr="001F51B6" w:rsidRDefault="00F12FBE" w:rsidP="00D916FC">
      <w:pPr>
        <w:autoSpaceDE w:val="0"/>
        <w:autoSpaceDN w:val="0"/>
        <w:adjustRightInd w:val="0"/>
        <w:spacing w:before="480" w:line="360" w:lineRule="auto"/>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D916FC">
        <w:rPr>
          <w:rFonts w:eastAsiaTheme="minorHAnsi"/>
          <w:sz w:val="28"/>
          <w:szCs w:val="28"/>
          <w:lang w:eastAsia="en-US"/>
        </w:rPr>
        <w:t xml:space="preserve"> Быдановского сельского поселения </w:t>
      </w:r>
      <w:r w:rsidR="00742AD7">
        <w:rPr>
          <w:bCs/>
          <w:sz w:val="28"/>
          <w:szCs w:val="28"/>
        </w:rPr>
        <w:t>ПОСТАНОВЛЯЕТ</w:t>
      </w:r>
      <w:r w:rsidRPr="00D9453D">
        <w:rPr>
          <w:bCs/>
          <w:sz w:val="28"/>
          <w:szCs w:val="28"/>
        </w:rPr>
        <w:t>:</w:t>
      </w:r>
    </w:p>
    <w:p w:rsidR="00F12FBE" w:rsidRPr="004A7825" w:rsidRDefault="00F12FBE" w:rsidP="00D916FC">
      <w:pPr>
        <w:autoSpaceDE w:val="0"/>
        <w:autoSpaceDN w:val="0"/>
        <w:adjustRightInd w:val="0"/>
        <w:spacing w:line="360" w:lineRule="auto"/>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D916FC">
        <w:rPr>
          <w:rFonts w:eastAsiaTheme="minorHAnsi"/>
          <w:sz w:val="28"/>
          <w:szCs w:val="28"/>
          <w:lang w:eastAsia="en-US"/>
        </w:rPr>
        <w:t>администрации Быдановского сельского поселения</w:t>
      </w:r>
      <w:r w:rsidR="004D1296" w:rsidRPr="00EF674A">
        <w:rPr>
          <w:rFonts w:eastAsiaTheme="minorHAnsi"/>
          <w:i/>
          <w:sz w:val="28"/>
          <w:szCs w:val="28"/>
          <w:lang w:eastAsia="en-US"/>
        </w:rPr>
        <w:t>,</w:t>
      </w:r>
      <w:r w:rsidR="00D916FC">
        <w:rPr>
          <w:rFonts w:eastAsiaTheme="minorHAnsi"/>
          <w:sz w:val="28"/>
          <w:szCs w:val="28"/>
          <w:lang w:eastAsia="en-US"/>
        </w:rPr>
        <w:t xml:space="preserve"> </w:t>
      </w:r>
      <w:r w:rsidR="004D1296">
        <w:rPr>
          <w:rFonts w:eastAsiaTheme="minorHAnsi"/>
          <w:sz w:val="28"/>
          <w:szCs w:val="28"/>
          <w:lang w:eastAsia="en-US"/>
        </w:rPr>
        <w:t xml:space="preserve">и муниципальными служащими </w:t>
      </w:r>
      <w:r w:rsidR="00D916FC">
        <w:rPr>
          <w:bCs/>
          <w:sz w:val="28"/>
          <w:szCs w:val="28"/>
        </w:rPr>
        <w:t xml:space="preserve">администрации Быдановского сельского поселения </w:t>
      </w:r>
      <w:r w:rsidR="00D916FC">
        <w:rPr>
          <w:rFonts w:eastAsiaTheme="minorHAnsi"/>
          <w:sz w:val="28"/>
          <w:szCs w:val="28"/>
          <w:lang w:eastAsia="en-US"/>
        </w:rPr>
        <w:t xml:space="preserve">сведений о </w:t>
      </w:r>
      <w:r w:rsidR="004D1296">
        <w:rPr>
          <w:rFonts w:eastAsiaTheme="minorHAnsi"/>
          <w:sz w:val="28"/>
          <w:szCs w:val="28"/>
          <w:lang w:eastAsia="en-US"/>
        </w:rPr>
        <w:t>доходах, об имуществе 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D23DE5" w:rsidRDefault="004A7825" w:rsidP="00D23DE5">
      <w:pPr>
        <w:autoSpaceDE w:val="0"/>
        <w:autoSpaceDN w:val="0"/>
        <w:adjustRightInd w:val="0"/>
        <w:spacing w:line="360" w:lineRule="exact"/>
        <w:ind w:firstLine="709"/>
        <w:jc w:val="both"/>
        <w:rPr>
          <w:sz w:val="28"/>
          <w:szCs w:val="28"/>
        </w:rPr>
      </w:pPr>
      <w:r w:rsidRPr="007A34FF">
        <w:rPr>
          <w:sz w:val="28"/>
          <w:szCs w:val="28"/>
        </w:rPr>
        <w:t xml:space="preserve">2. </w:t>
      </w:r>
      <w:r w:rsidR="00D23DE5">
        <w:rPr>
          <w:sz w:val="28"/>
          <w:szCs w:val="28"/>
        </w:rPr>
        <w:t>Признать утратившим</w:t>
      </w:r>
      <w:r w:rsidR="00D23DE5">
        <w:rPr>
          <w:sz w:val="28"/>
          <w:szCs w:val="28"/>
        </w:rPr>
        <w:t>и</w:t>
      </w:r>
      <w:r w:rsidR="00D23DE5">
        <w:rPr>
          <w:sz w:val="28"/>
          <w:szCs w:val="28"/>
        </w:rPr>
        <w:t xml:space="preserve"> силу постановления администрации </w:t>
      </w:r>
      <w:r w:rsidR="00D23DE5">
        <w:rPr>
          <w:sz w:val="28"/>
          <w:szCs w:val="28"/>
        </w:rPr>
        <w:t>Быдановского</w:t>
      </w:r>
      <w:r w:rsidR="00D23DE5">
        <w:rPr>
          <w:sz w:val="28"/>
          <w:szCs w:val="28"/>
        </w:rPr>
        <w:t xml:space="preserve"> сельского </w:t>
      </w:r>
      <w:r w:rsidR="00D00E1B">
        <w:rPr>
          <w:sz w:val="28"/>
          <w:szCs w:val="28"/>
        </w:rPr>
        <w:t>поселения:</w:t>
      </w:r>
    </w:p>
    <w:p w:rsidR="00D23DE5" w:rsidRDefault="00D23DE5" w:rsidP="00D23DE5">
      <w:pPr>
        <w:autoSpaceDE w:val="0"/>
        <w:autoSpaceDN w:val="0"/>
        <w:adjustRightInd w:val="0"/>
        <w:spacing w:line="360" w:lineRule="exact"/>
        <w:ind w:firstLine="709"/>
        <w:jc w:val="both"/>
        <w:rPr>
          <w:sz w:val="28"/>
          <w:szCs w:val="28"/>
        </w:rPr>
      </w:pPr>
      <w:r>
        <w:rPr>
          <w:sz w:val="28"/>
          <w:szCs w:val="28"/>
        </w:rPr>
        <w:lastRenderedPageBreak/>
        <w:t xml:space="preserve">- от </w:t>
      </w:r>
      <w:r>
        <w:rPr>
          <w:sz w:val="28"/>
          <w:szCs w:val="28"/>
        </w:rPr>
        <w:t>20.02</w:t>
      </w:r>
      <w:r>
        <w:rPr>
          <w:sz w:val="28"/>
          <w:szCs w:val="28"/>
        </w:rPr>
        <w:t xml:space="preserve">.2015 № </w:t>
      </w:r>
      <w:r>
        <w:rPr>
          <w:sz w:val="28"/>
          <w:szCs w:val="28"/>
        </w:rPr>
        <w:t>12</w:t>
      </w:r>
      <w:r>
        <w:rPr>
          <w:sz w:val="28"/>
          <w:szCs w:val="28"/>
        </w:rPr>
        <w:t xml:space="preserve"> «</w:t>
      </w:r>
      <w:r w:rsidRPr="00D23DE5">
        <w:rPr>
          <w:sz w:val="28"/>
          <w:szCs w:val="28"/>
        </w:rPr>
        <w:t>О предоставлении гражданами, претендующими на замещение должностей муниципальной службы и муниципальными служащими администрации Быдановского сельского поселения сведений о доходах, расходах, об имуществе и обязател</w:t>
      </w:r>
      <w:r>
        <w:rPr>
          <w:sz w:val="28"/>
          <w:szCs w:val="28"/>
        </w:rPr>
        <w:t>ьствах имущественного характера</w:t>
      </w:r>
      <w:r>
        <w:rPr>
          <w:sz w:val="28"/>
          <w:szCs w:val="28"/>
        </w:rPr>
        <w:t>»;</w:t>
      </w:r>
    </w:p>
    <w:p w:rsidR="00D23DE5" w:rsidRDefault="00D23DE5" w:rsidP="00D23DE5">
      <w:pPr>
        <w:autoSpaceDE w:val="0"/>
        <w:autoSpaceDN w:val="0"/>
        <w:adjustRightInd w:val="0"/>
        <w:spacing w:line="360" w:lineRule="exact"/>
        <w:ind w:firstLine="709"/>
        <w:jc w:val="both"/>
        <w:rPr>
          <w:sz w:val="28"/>
          <w:szCs w:val="28"/>
        </w:rPr>
      </w:pPr>
      <w:r>
        <w:rPr>
          <w:sz w:val="28"/>
          <w:szCs w:val="28"/>
        </w:rPr>
        <w:t xml:space="preserve">- от </w:t>
      </w:r>
      <w:r>
        <w:rPr>
          <w:sz w:val="28"/>
          <w:szCs w:val="28"/>
        </w:rPr>
        <w:t>27.08.2015</w:t>
      </w:r>
      <w:r>
        <w:rPr>
          <w:sz w:val="28"/>
          <w:szCs w:val="28"/>
        </w:rPr>
        <w:t xml:space="preserve"> № </w:t>
      </w:r>
      <w:r>
        <w:rPr>
          <w:sz w:val="28"/>
          <w:szCs w:val="28"/>
        </w:rPr>
        <w:t>52</w:t>
      </w:r>
      <w:r>
        <w:rPr>
          <w:sz w:val="28"/>
          <w:szCs w:val="28"/>
        </w:rPr>
        <w:t xml:space="preserve"> «</w:t>
      </w:r>
      <w:r w:rsidRPr="00D23DE5">
        <w:rPr>
          <w:sz w:val="28"/>
          <w:szCs w:val="28"/>
        </w:rPr>
        <w:t>О внесении изменений в постановление администрации Быдановского сельского поселения от 20.02.2015 № 12</w:t>
      </w:r>
      <w:r>
        <w:rPr>
          <w:sz w:val="28"/>
          <w:szCs w:val="28"/>
        </w:rPr>
        <w:t>»;</w:t>
      </w:r>
    </w:p>
    <w:p w:rsidR="004A7825" w:rsidRDefault="00D23DE5" w:rsidP="00D23DE5">
      <w:pPr>
        <w:autoSpaceDE w:val="0"/>
        <w:autoSpaceDN w:val="0"/>
        <w:adjustRightInd w:val="0"/>
        <w:spacing w:line="360" w:lineRule="auto"/>
        <w:ind w:firstLine="709"/>
        <w:jc w:val="both"/>
        <w:rPr>
          <w:sz w:val="28"/>
          <w:szCs w:val="28"/>
        </w:rPr>
      </w:pPr>
      <w:r>
        <w:rPr>
          <w:sz w:val="28"/>
          <w:szCs w:val="28"/>
        </w:rPr>
        <w:t xml:space="preserve">- от </w:t>
      </w:r>
      <w:r>
        <w:rPr>
          <w:sz w:val="28"/>
          <w:szCs w:val="28"/>
        </w:rPr>
        <w:t>31.03.2016</w:t>
      </w:r>
      <w:r>
        <w:rPr>
          <w:sz w:val="28"/>
          <w:szCs w:val="28"/>
        </w:rPr>
        <w:t xml:space="preserve"> № </w:t>
      </w:r>
      <w:r>
        <w:rPr>
          <w:sz w:val="28"/>
          <w:szCs w:val="28"/>
        </w:rPr>
        <w:t>28</w:t>
      </w:r>
      <w:r>
        <w:rPr>
          <w:sz w:val="28"/>
          <w:szCs w:val="28"/>
        </w:rPr>
        <w:t xml:space="preserve"> «</w:t>
      </w:r>
      <w:r w:rsidRPr="00D23DE5">
        <w:rPr>
          <w:sz w:val="28"/>
          <w:szCs w:val="28"/>
        </w:rPr>
        <w:t>О внесении изменений в постановление администрации Быдановского сельского поселения от 20.02.2015 № 12</w:t>
      </w:r>
      <w:r>
        <w:rPr>
          <w:sz w:val="28"/>
          <w:szCs w:val="28"/>
        </w:rPr>
        <w:t>»</w:t>
      </w:r>
      <w:r>
        <w:rPr>
          <w:sz w:val="28"/>
          <w:szCs w:val="28"/>
        </w:rPr>
        <w:t>;</w:t>
      </w:r>
    </w:p>
    <w:p w:rsidR="00D23DE5" w:rsidRDefault="00D23DE5" w:rsidP="00D23DE5">
      <w:pPr>
        <w:autoSpaceDE w:val="0"/>
        <w:autoSpaceDN w:val="0"/>
        <w:adjustRightInd w:val="0"/>
        <w:spacing w:line="360" w:lineRule="auto"/>
        <w:ind w:firstLine="709"/>
        <w:jc w:val="both"/>
        <w:rPr>
          <w:sz w:val="28"/>
          <w:szCs w:val="28"/>
        </w:rPr>
      </w:pPr>
      <w:r>
        <w:rPr>
          <w:sz w:val="28"/>
          <w:szCs w:val="28"/>
        </w:rPr>
        <w:t>- от 29.03.2018 № 12 «</w:t>
      </w:r>
      <w:r w:rsidRPr="00D23DE5">
        <w:rPr>
          <w:sz w:val="28"/>
          <w:szCs w:val="28"/>
        </w:rPr>
        <w:t>О внесении изменений в постановление администрации Быдановского сельского поселения от 20.02.2015 № 12</w:t>
      </w:r>
      <w:r>
        <w:rPr>
          <w:sz w:val="28"/>
          <w:szCs w:val="28"/>
        </w:rPr>
        <w:t>»;</w:t>
      </w:r>
    </w:p>
    <w:p w:rsidR="00D23DE5" w:rsidRPr="004A7825" w:rsidRDefault="00D23DE5" w:rsidP="00D23DE5">
      <w:pPr>
        <w:autoSpaceDE w:val="0"/>
        <w:autoSpaceDN w:val="0"/>
        <w:adjustRightInd w:val="0"/>
        <w:spacing w:line="360" w:lineRule="auto"/>
        <w:ind w:firstLine="709"/>
        <w:jc w:val="both"/>
        <w:rPr>
          <w:sz w:val="28"/>
          <w:szCs w:val="28"/>
        </w:rPr>
      </w:pPr>
      <w:r>
        <w:rPr>
          <w:sz w:val="28"/>
          <w:szCs w:val="28"/>
        </w:rPr>
        <w:t xml:space="preserve">- от </w:t>
      </w:r>
      <w:r w:rsidR="00D00E1B">
        <w:rPr>
          <w:sz w:val="28"/>
          <w:szCs w:val="28"/>
        </w:rPr>
        <w:t>05.04.2019 № 23-П «</w:t>
      </w:r>
      <w:r w:rsidR="00D00E1B" w:rsidRPr="00D00E1B">
        <w:rPr>
          <w:sz w:val="28"/>
          <w:szCs w:val="28"/>
        </w:rPr>
        <w:t>О внесении изменений в постановление администрации Быдановского сельского поселения от 20.02.2015 № 12</w:t>
      </w:r>
      <w:r w:rsidR="00D00E1B">
        <w:rPr>
          <w:sz w:val="28"/>
          <w:szCs w:val="28"/>
        </w:rPr>
        <w:t>».</w:t>
      </w:r>
    </w:p>
    <w:p w:rsidR="00934A46" w:rsidRPr="00934A46" w:rsidRDefault="00504ED3" w:rsidP="00D916FC">
      <w:pPr>
        <w:spacing w:line="360" w:lineRule="auto"/>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 xml:space="preserve">т в силу </w:t>
      </w:r>
      <w:r w:rsidR="00D00E1B">
        <w:rPr>
          <w:sz w:val="28"/>
          <w:szCs w:val="28"/>
        </w:rPr>
        <w:t>со дня его официального опубликования.</w:t>
      </w:r>
    </w:p>
    <w:tbl>
      <w:tblPr>
        <w:tblpPr w:leftFromText="180" w:rightFromText="180" w:vertAnchor="text" w:tblpY="1"/>
        <w:tblOverlap w:val="never"/>
        <w:tblW w:w="4078" w:type="dxa"/>
        <w:tblLayout w:type="fixed"/>
        <w:tblLook w:val="01E0" w:firstRow="1" w:lastRow="1" w:firstColumn="1" w:lastColumn="1" w:noHBand="0" w:noVBand="0"/>
      </w:tblPr>
      <w:tblGrid>
        <w:gridCol w:w="3794"/>
        <w:gridCol w:w="284"/>
      </w:tblGrid>
      <w:tr w:rsidR="00D916FC" w:rsidRPr="00094089" w:rsidTr="00D916FC">
        <w:tc>
          <w:tcPr>
            <w:tcW w:w="3794" w:type="dxa"/>
            <w:shd w:val="clear" w:color="auto" w:fill="auto"/>
          </w:tcPr>
          <w:p w:rsidR="00D916FC" w:rsidRDefault="00D916FC" w:rsidP="00D916FC">
            <w:pPr>
              <w:spacing w:before="600"/>
              <w:ind w:right="-159"/>
              <w:rPr>
                <w:sz w:val="28"/>
                <w:szCs w:val="28"/>
              </w:rPr>
            </w:pPr>
            <w:r>
              <w:rPr>
                <w:sz w:val="28"/>
                <w:szCs w:val="28"/>
              </w:rPr>
              <w:t>Глава Быдановского</w:t>
            </w:r>
            <w:r>
              <w:rPr>
                <w:sz w:val="28"/>
                <w:szCs w:val="28"/>
              </w:rPr>
              <w:br/>
              <w:t xml:space="preserve">сельского поселения                                                                  </w:t>
            </w:r>
          </w:p>
          <w:p w:rsidR="00D916FC" w:rsidRPr="00094089" w:rsidRDefault="00D916FC" w:rsidP="00D916FC">
            <w:pPr>
              <w:ind w:right="-159"/>
              <w:rPr>
                <w:sz w:val="28"/>
                <w:szCs w:val="28"/>
              </w:rPr>
            </w:pPr>
          </w:p>
        </w:tc>
        <w:tc>
          <w:tcPr>
            <w:tcW w:w="284" w:type="dxa"/>
            <w:shd w:val="clear" w:color="auto" w:fill="auto"/>
          </w:tcPr>
          <w:p w:rsidR="00D916FC" w:rsidRPr="00094089" w:rsidRDefault="00D916FC" w:rsidP="00D916FC">
            <w:pPr>
              <w:rPr>
                <w:sz w:val="28"/>
                <w:szCs w:val="28"/>
              </w:rPr>
            </w:pPr>
          </w:p>
        </w:tc>
      </w:tr>
    </w:tbl>
    <w:p w:rsidR="00D916FC" w:rsidRDefault="00D916FC" w:rsidP="003056C3">
      <w:pPr>
        <w:ind w:left="4860"/>
        <w:rPr>
          <w:sz w:val="28"/>
          <w:szCs w:val="28"/>
        </w:rPr>
      </w:pPr>
    </w:p>
    <w:p w:rsidR="00D916FC" w:rsidRPr="00D916FC" w:rsidRDefault="00D916FC" w:rsidP="00D916FC">
      <w:pPr>
        <w:rPr>
          <w:sz w:val="28"/>
          <w:szCs w:val="28"/>
        </w:rPr>
      </w:pPr>
    </w:p>
    <w:p w:rsidR="00D916FC" w:rsidRDefault="00D916FC" w:rsidP="003056C3">
      <w:pPr>
        <w:ind w:left="4860"/>
        <w:rPr>
          <w:sz w:val="28"/>
          <w:szCs w:val="28"/>
        </w:rPr>
      </w:pPr>
    </w:p>
    <w:p w:rsidR="00D916FC" w:rsidRDefault="00D916FC" w:rsidP="00D916FC">
      <w:pPr>
        <w:tabs>
          <w:tab w:val="left" w:pos="1155"/>
        </w:tabs>
        <w:ind w:left="4860"/>
        <w:rPr>
          <w:sz w:val="28"/>
          <w:szCs w:val="28"/>
        </w:rPr>
      </w:pPr>
      <w:r>
        <w:rPr>
          <w:sz w:val="28"/>
          <w:szCs w:val="28"/>
        </w:rPr>
        <w:tab/>
        <w:t xml:space="preserve">               А.А. Городилов</w:t>
      </w:r>
      <w:r>
        <w:rPr>
          <w:sz w:val="28"/>
          <w:szCs w:val="28"/>
        </w:rPr>
        <w:br w:type="textWrapping" w:clear="all"/>
      </w:r>
    </w:p>
    <w:p w:rsidR="00D00E1B" w:rsidRPr="00D00E1B" w:rsidRDefault="00D00E1B" w:rsidP="00D00E1B">
      <w:pPr>
        <w:jc w:val="both"/>
        <w:rPr>
          <w:b/>
          <w:color w:val="0000FF"/>
          <w:sz w:val="28"/>
          <w:szCs w:val="28"/>
          <w:u w:val="single"/>
        </w:rPr>
      </w:pPr>
      <w:r w:rsidRPr="00D00E1B">
        <w:rPr>
          <w:sz w:val="28"/>
          <w:szCs w:val="28"/>
        </w:rPr>
        <w:t xml:space="preserve">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информационно-телекоммуникационной сети «Интернет» </w:t>
      </w:r>
      <w:hyperlink r:id="rId7" w:history="1">
        <w:r w:rsidRPr="00D00E1B">
          <w:rPr>
            <w:b/>
            <w:bCs/>
            <w:color w:val="0000FF"/>
            <w:sz w:val="28"/>
            <w:u w:val="single"/>
            <w:shd w:val="clear" w:color="auto" w:fill="FFFFFF"/>
          </w:rPr>
          <w:t>https://bydanovskoe-r43.gosweb.gosuslugi.ru</w:t>
        </w:r>
      </w:hyperlink>
    </w:p>
    <w:p w:rsidR="00D916FC" w:rsidRDefault="00D916FC">
      <w:pPr>
        <w:spacing w:after="200" w:line="276" w:lineRule="auto"/>
        <w:rPr>
          <w:sz w:val="28"/>
          <w:szCs w:val="28"/>
        </w:rPr>
      </w:pPr>
      <w:r>
        <w:rPr>
          <w:sz w:val="28"/>
          <w:szCs w:val="28"/>
        </w:rPr>
        <w:br w:type="page"/>
      </w:r>
    </w:p>
    <w:p w:rsidR="003056C3" w:rsidRDefault="003056C3" w:rsidP="00D916FC">
      <w:pPr>
        <w:tabs>
          <w:tab w:val="left" w:pos="1155"/>
        </w:tabs>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D916FC">
        <w:rPr>
          <w:sz w:val="28"/>
          <w:szCs w:val="28"/>
        </w:rPr>
        <w:t xml:space="preserve"> Быдановского сельского поселения </w:t>
      </w:r>
    </w:p>
    <w:p w:rsidR="003056C3" w:rsidRPr="001A4A8A" w:rsidRDefault="003056C3" w:rsidP="003056C3">
      <w:pPr>
        <w:ind w:left="4860"/>
        <w:rPr>
          <w:sz w:val="28"/>
          <w:szCs w:val="28"/>
        </w:rPr>
      </w:pPr>
      <w:r w:rsidRPr="001A4A8A">
        <w:rPr>
          <w:sz w:val="28"/>
          <w:szCs w:val="28"/>
        </w:rPr>
        <w:t xml:space="preserve">от </w:t>
      </w:r>
      <w:r>
        <w:rPr>
          <w:sz w:val="28"/>
          <w:szCs w:val="28"/>
        </w:rPr>
        <w:t xml:space="preserve">                     </w:t>
      </w:r>
      <w:r w:rsidRPr="001A4A8A">
        <w:rPr>
          <w:sz w:val="28"/>
          <w:szCs w:val="28"/>
        </w:rPr>
        <w:t>№</w:t>
      </w:r>
      <w:r>
        <w:rPr>
          <w:sz w:val="28"/>
          <w:szCs w:val="28"/>
        </w:rPr>
        <w:t xml:space="preserve"> </w:t>
      </w:r>
    </w:p>
    <w:p w:rsidR="000D3AA9" w:rsidRDefault="000D3AA9" w:rsidP="000D3AA9">
      <w:pPr>
        <w:spacing w:before="480"/>
        <w:jc w:val="center"/>
        <w:rPr>
          <w:b/>
          <w:sz w:val="28"/>
          <w:szCs w:val="28"/>
        </w:rPr>
      </w:pPr>
      <w:r>
        <w:rPr>
          <w:b/>
          <w:sz w:val="28"/>
          <w:szCs w:val="28"/>
        </w:rPr>
        <w:t xml:space="preserve">ПОЛОЖЕНИЕ </w:t>
      </w:r>
    </w:p>
    <w:p w:rsidR="00E6571A" w:rsidRPr="00D916FC" w:rsidRDefault="000D3AA9" w:rsidP="00D916FC">
      <w:pPr>
        <w:spacing w:after="480"/>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D916FC">
        <w:rPr>
          <w:b/>
          <w:sz w:val="28"/>
          <w:szCs w:val="28"/>
        </w:rPr>
        <w:t xml:space="preserve"> администрации Быдановского сельского поселения </w:t>
      </w:r>
      <w:r w:rsidR="004728DD">
        <w:rPr>
          <w:b/>
          <w:sz w:val="28"/>
          <w:szCs w:val="28"/>
        </w:rPr>
        <w:t>и муниципальными служащими</w:t>
      </w:r>
      <w:r w:rsidR="00D916FC">
        <w:rPr>
          <w:b/>
          <w:sz w:val="28"/>
          <w:szCs w:val="28"/>
        </w:rPr>
        <w:t xml:space="preserve"> </w:t>
      </w:r>
      <w:r w:rsidRPr="0001296A">
        <w:rPr>
          <w:b/>
          <w:sz w:val="28"/>
          <w:szCs w:val="28"/>
        </w:rPr>
        <w:t>а</w:t>
      </w:r>
      <w:r w:rsidR="00D916FC">
        <w:rPr>
          <w:b/>
          <w:sz w:val="28"/>
          <w:szCs w:val="28"/>
        </w:rPr>
        <w:t xml:space="preserve">дминистрации Быдановского сельского поселения </w:t>
      </w:r>
      <w:r w:rsidR="004728DD">
        <w:rPr>
          <w:rFonts w:eastAsiaTheme="minorHAnsi"/>
          <w:b/>
          <w:sz w:val="28"/>
          <w:szCs w:val="28"/>
          <w:lang w:eastAsia="en-US"/>
        </w:rPr>
        <w:t>сведений о доходах,</w:t>
      </w:r>
      <w:r w:rsidR="00D916FC">
        <w:rPr>
          <w:b/>
          <w:sz w:val="28"/>
          <w:szCs w:val="28"/>
        </w:rPr>
        <w:t xml:space="preserve"> </w:t>
      </w:r>
      <w:r w:rsidR="00F71489">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8363C6" w:rsidRDefault="00F47DE2" w:rsidP="00797A4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797A45">
        <w:rPr>
          <w:rFonts w:ascii="Times New Roman" w:hAnsi="Times New Roman" w:cs="Times New Roman"/>
          <w:sz w:val="28"/>
          <w:szCs w:val="28"/>
        </w:rPr>
        <w:t xml:space="preserve"> Быдановского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797A45">
        <w:rPr>
          <w:rFonts w:ascii="Times New Roman" w:hAnsi="Times New Roman" w:cs="Times New Roman"/>
          <w:sz w:val="28"/>
          <w:szCs w:val="28"/>
        </w:rPr>
        <w:t>Быдановского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797A45">
        <w:rPr>
          <w:rFonts w:ascii="Times New Roman" w:hAnsi="Times New Roman" w:cs="Times New Roman"/>
          <w:sz w:val="28"/>
          <w:szCs w:val="28"/>
        </w:rPr>
        <w:t>Быдановского сельского поселения</w:t>
      </w:r>
      <w:r w:rsidR="00797A45">
        <w:rPr>
          <w:rFonts w:ascii="Times New Roman" w:hAnsi="Times New Roman" w:cs="Times New Roman"/>
          <w:sz w:val="28"/>
          <w:szCs w:val="28"/>
        </w:rPr>
        <w:t xml:space="preserve">,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797A45">
        <w:rPr>
          <w:rFonts w:ascii="Times New Roman" w:hAnsi="Times New Roman" w:cs="Times New Roman"/>
          <w:sz w:val="28"/>
          <w:szCs w:val="28"/>
        </w:rPr>
        <w:t>Быдановского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797A4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lastRenderedPageBreak/>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 администрации </w:t>
      </w:r>
      <w:r w:rsidR="00797A45">
        <w:rPr>
          <w:rFonts w:ascii="Times New Roman" w:hAnsi="Times New Roman" w:cs="Times New Roman"/>
          <w:sz w:val="28"/>
          <w:szCs w:val="28"/>
        </w:rPr>
        <w:t>Быдановского сельского поселения</w:t>
      </w:r>
      <w:r w:rsidR="00797A45">
        <w:rPr>
          <w:rFonts w:ascii="Times New Roman" w:hAnsi="Times New Roman" w:cs="Times New Roman"/>
          <w:sz w:val="28"/>
          <w:szCs w:val="28"/>
        </w:rPr>
        <w:t xml:space="preserve"> </w:t>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A00CB7">
        <w:rPr>
          <w:rFonts w:ascii="Times New Roman" w:hAnsi="Times New Roman" w:cs="Times New Roman"/>
          <w:sz w:val="28"/>
          <w:szCs w:val="28"/>
        </w:rPr>
        <w:t>06.12.2017</w:t>
      </w:r>
      <w:r w:rsidR="008B4BAA">
        <w:rPr>
          <w:rFonts w:ascii="Times New Roman" w:hAnsi="Times New Roman" w:cs="Times New Roman"/>
          <w:sz w:val="28"/>
          <w:szCs w:val="28"/>
        </w:rPr>
        <w:t xml:space="preserve"> № </w:t>
      </w:r>
      <w:r w:rsidR="00A00CB7">
        <w:rPr>
          <w:rFonts w:ascii="Times New Roman" w:hAnsi="Times New Roman" w:cs="Times New Roman"/>
          <w:sz w:val="28"/>
          <w:szCs w:val="28"/>
        </w:rPr>
        <w:t>81</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797A45">
        <w:rPr>
          <w:rFonts w:ascii="Times New Roman" w:hAnsi="Times New Roman" w:cs="Times New Roman"/>
          <w:sz w:val="28"/>
          <w:szCs w:val="28"/>
        </w:rPr>
        <w:t>Быдановского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925536">
        <w:rPr>
          <w:rFonts w:ascii="Times New Roman" w:hAnsi="Times New Roman" w:cs="Times New Roman"/>
          <w:sz w:val="28"/>
          <w:szCs w:val="28"/>
        </w:rPr>
        <w:t>Быдановского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lastRenderedPageBreak/>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w:t>
      </w:r>
      <w:r w:rsidR="00F47DE2" w:rsidRPr="00F47DE2">
        <w:rPr>
          <w:rFonts w:ascii="Times New Roman" w:hAnsi="Times New Roman" w:cs="Times New Roman"/>
          <w:sz w:val="28"/>
          <w:szCs w:val="28"/>
        </w:rPr>
        <w:lastRenderedPageBreak/>
        <w:t xml:space="preserve">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характера представляются </w:t>
      </w:r>
      <w:r w:rsidR="00A00CB7">
        <w:rPr>
          <w:rFonts w:ascii="Times New Roman" w:hAnsi="Times New Roman" w:cs="Times New Roman"/>
          <w:sz w:val="28"/>
          <w:szCs w:val="28"/>
        </w:rPr>
        <w:t>специалисту, отвечающему за кадровую службу</w:t>
      </w:r>
      <w:r w:rsidR="0027274B">
        <w:rPr>
          <w:rFonts w:ascii="Times New Roman" w:hAnsi="Times New Roman" w:cs="Times New Roman"/>
          <w:sz w:val="28"/>
          <w:szCs w:val="28"/>
        </w:rPr>
        <w:t xml:space="preserve"> </w:t>
      </w:r>
      <w:r w:rsidR="00925536">
        <w:rPr>
          <w:rFonts w:ascii="Times New Roman" w:hAnsi="Times New Roman" w:cs="Times New Roman"/>
          <w:sz w:val="28"/>
          <w:szCs w:val="28"/>
        </w:rPr>
        <w:t>администраци</w:t>
      </w:r>
      <w:r w:rsidR="00A00CB7">
        <w:rPr>
          <w:rFonts w:ascii="Times New Roman" w:hAnsi="Times New Roman" w:cs="Times New Roman"/>
          <w:sz w:val="28"/>
          <w:szCs w:val="28"/>
        </w:rPr>
        <w:t>и</w:t>
      </w:r>
      <w:r w:rsidR="00925536">
        <w:rPr>
          <w:rFonts w:ascii="Times New Roman" w:hAnsi="Times New Roman" w:cs="Times New Roman"/>
          <w:sz w:val="28"/>
          <w:szCs w:val="28"/>
        </w:rPr>
        <w:t xml:space="preserve"> </w:t>
      </w:r>
      <w:r w:rsidR="00925536">
        <w:rPr>
          <w:rFonts w:ascii="Times New Roman" w:hAnsi="Times New Roman" w:cs="Times New Roman"/>
          <w:sz w:val="28"/>
          <w:szCs w:val="28"/>
        </w:rPr>
        <w:t>Быдановского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A00CB7">
        <w:rPr>
          <w:rFonts w:ascii="Times New Roman" w:hAnsi="Times New Roman" w:cs="Times New Roman"/>
          <w:sz w:val="28"/>
          <w:szCs w:val="28"/>
        </w:rPr>
        <w:t>специалисту, отвечающему за кадровую службу администрации</w:t>
      </w:r>
      <w:r w:rsidR="00925536">
        <w:rPr>
          <w:rFonts w:ascii="Times New Roman" w:hAnsi="Times New Roman" w:cs="Times New Roman"/>
          <w:sz w:val="28"/>
          <w:szCs w:val="28"/>
        </w:rPr>
        <w:t xml:space="preserve"> </w:t>
      </w:r>
      <w:r w:rsidR="00925536">
        <w:rPr>
          <w:rFonts w:ascii="Times New Roman" w:hAnsi="Times New Roman" w:cs="Times New Roman"/>
          <w:sz w:val="28"/>
          <w:szCs w:val="28"/>
        </w:rPr>
        <w:t>Быдановского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 xml:space="preserve">Кандидат на должность, предусмотренную перечнем, может представить уточненные сведения в течение одного месяца </w:t>
      </w:r>
      <w:r w:rsidR="00F47DE2" w:rsidRPr="00F47DE2">
        <w:rPr>
          <w:rFonts w:ascii="Times New Roman" w:hAnsi="Times New Roman" w:cs="Times New Roman"/>
          <w:sz w:val="28"/>
          <w:szCs w:val="28"/>
        </w:rPr>
        <w:lastRenderedPageBreak/>
        <w:t>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925536">
        <w:rPr>
          <w:rFonts w:ascii="Times New Roman" w:hAnsi="Times New Roman" w:cs="Times New Roman"/>
          <w:sz w:val="28"/>
          <w:szCs w:val="28"/>
        </w:rPr>
        <w:t>Быдановского сельского поселения</w:t>
      </w:r>
      <w:r w:rsidR="00925536">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w:t>
      </w:r>
      <w:r w:rsidR="002E5170" w:rsidRPr="00F47DE2">
        <w:rPr>
          <w:rFonts w:ascii="Times New Roman" w:hAnsi="Times New Roman" w:cs="Times New Roman"/>
          <w:sz w:val="28"/>
          <w:szCs w:val="28"/>
        </w:rPr>
        <w:lastRenderedPageBreak/>
        <w:t xml:space="preserve">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04187C">
        <w:rPr>
          <w:rFonts w:ascii="Times New Roman" w:hAnsi="Times New Roman" w:cs="Times New Roman"/>
          <w:sz w:val="28"/>
          <w:szCs w:val="28"/>
        </w:rPr>
        <w:t xml:space="preserve">Порядком </w:t>
      </w:r>
      <w:r w:rsidR="0004187C" w:rsidRPr="0004187C">
        <w:rPr>
          <w:rFonts w:ascii="Times New Roman" w:hAnsi="Times New Roman" w:cs="Times New Roman"/>
          <w:sz w:val="28"/>
          <w:szCs w:val="28"/>
        </w:rPr>
        <w:t>размещения сведений о доходах, об имуществе и обязательствах имущественного характера муниципальных служащих администрации Быдановского сельского поселения и членов их семей на официальном портале Белохолуницкого муниципального района и предоставления этих сведений средствам массовой информации для опубликования</w:t>
      </w:r>
      <w:r w:rsidR="002E5170" w:rsidRPr="0004187C">
        <w:rPr>
          <w:rFonts w:ascii="Times New Roman" w:hAnsi="Times New Roman" w:cs="Times New Roman"/>
          <w:sz w:val="28"/>
          <w:szCs w:val="28"/>
        </w:rPr>
        <w:t>, утвержденным постановлением</w:t>
      </w:r>
      <w:r w:rsidR="0004187C" w:rsidRPr="0004187C">
        <w:rPr>
          <w:rFonts w:ascii="Times New Roman" w:hAnsi="Times New Roman" w:cs="Times New Roman"/>
          <w:sz w:val="28"/>
          <w:szCs w:val="28"/>
        </w:rPr>
        <w:t xml:space="preserve"> </w:t>
      </w:r>
      <w:r w:rsidR="002E5170" w:rsidRPr="0004187C">
        <w:rPr>
          <w:rFonts w:ascii="Times New Roman" w:hAnsi="Times New Roman" w:cs="Times New Roman"/>
          <w:sz w:val="28"/>
          <w:szCs w:val="28"/>
        </w:rPr>
        <w:t xml:space="preserve">администрации </w:t>
      </w:r>
      <w:r w:rsidR="0004187C" w:rsidRPr="0004187C">
        <w:rPr>
          <w:rFonts w:ascii="Times New Roman" w:hAnsi="Times New Roman" w:cs="Times New Roman"/>
          <w:sz w:val="28"/>
          <w:szCs w:val="28"/>
        </w:rPr>
        <w:t>Быдановского сельского поселения</w:t>
      </w:r>
      <w:r w:rsidR="002E5170" w:rsidRPr="0004187C">
        <w:rPr>
          <w:rFonts w:ascii="Times New Roman" w:hAnsi="Times New Roman" w:cs="Times New Roman"/>
          <w:sz w:val="28"/>
          <w:szCs w:val="28"/>
        </w:rPr>
        <w:t xml:space="preserve"> от </w:t>
      </w:r>
      <w:r w:rsidR="0004187C" w:rsidRPr="0004187C">
        <w:rPr>
          <w:rFonts w:ascii="Times New Roman" w:hAnsi="Times New Roman" w:cs="Times New Roman"/>
          <w:sz w:val="28"/>
          <w:szCs w:val="28"/>
        </w:rPr>
        <w:t>21.11.2012</w:t>
      </w:r>
      <w:r w:rsidR="002E5170" w:rsidRPr="0004187C">
        <w:rPr>
          <w:rFonts w:ascii="Times New Roman" w:hAnsi="Times New Roman" w:cs="Times New Roman"/>
          <w:sz w:val="28"/>
          <w:szCs w:val="28"/>
        </w:rPr>
        <w:t xml:space="preserve"> № </w:t>
      </w:r>
      <w:r w:rsidR="0004187C" w:rsidRPr="0004187C">
        <w:rPr>
          <w:rFonts w:ascii="Times New Roman" w:hAnsi="Times New Roman" w:cs="Times New Roman"/>
          <w:sz w:val="28"/>
          <w:szCs w:val="28"/>
        </w:rPr>
        <w:t>99 (с изменениями от 11.04.2013 № 32)</w:t>
      </w:r>
      <w:r w:rsidR="002E5170" w:rsidRPr="0004187C">
        <w:rPr>
          <w:rFonts w:ascii="Times New Roman" w:hAnsi="Times New Roman" w:cs="Times New Roman"/>
          <w:sz w:val="28"/>
          <w:szCs w:val="28"/>
        </w:rPr>
        <w:t xml:space="preserve">, </w:t>
      </w:r>
      <w:r w:rsidR="002E5170" w:rsidRPr="00F47DE2">
        <w:rPr>
          <w:rFonts w:ascii="Times New Roman" w:hAnsi="Times New Roman" w:cs="Times New Roman"/>
          <w:sz w:val="28"/>
          <w:szCs w:val="28"/>
        </w:rPr>
        <w:t xml:space="preserve">размещаются на официальном сайте </w:t>
      </w:r>
      <w:r w:rsidR="002E5170">
        <w:rPr>
          <w:rFonts w:ascii="Times New Roman" w:hAnsi="Times New Roman" w:cs="Times New Roman"/>
          <w:sz w:val="28"/>
          <w:szCs w:val="28"/>
        </w:rPr>
        <w:t xml:space="preserve">администрации </w:t>
      </w:r>
      <w:r w:rsidR="00925536">
        <w:rPr>
          <w:rFonts w:ascii="Times New Roman" w:hAnsi="Times New Roman" w:cs="Times New Roman"/>
          <w:sz w:val="28"/>
          <w:szCs w:val="28"/>
        </w:rPr>
        <w:t>Быдановского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bookmarkStart w:id="0" w:name="_GoBack"/>
      <w:bookmarkEnd w:id="0"/>
      <w:r w:rsidR="002E5170">
        <w:rPr>
          <w:rFonts w:ascii="Times New Roman" w:hAnsi="Times New Roman" w:cs="Times New Roman"/>
          <w:sz w:val="28"/>
          <w:szCs w:val="28"/>
        </w:rPr>
        <w:t xml:space="preserve">администрации </w:t>
      </w:r>
      <w:r w:rsidR="00925536">
        <w:rPr>
          <w:rFonts w:ascii="Times New Roman" w:hAnsi="Times New Roman" w:cs="Times New Roman"/>
          <w:sz w:val="28"/>
          <w:szCs w:val="28"/>
        </w:rPr>
        <w:t>Быдановского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925536">
        <w:rPr>
          <w:rFonts w:ascii="Times New Roman" w:hAnsi="Times New Roman" w:cs="Times New Roman"/>
          <w:sz w:val="28"/>
          <w:szCs w:val="28"/>
        </w:rPr>
        <w:t>Быдановского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925536">
        <w:rPr>
          <w:rFonts w:ascii="Times New Roman" w:hAnsi="Times New Roman" w:cs="Times New Roman"/>
          <w:sz w:val="28"/>
          <w:szCs w:val="28"/>
        </w:rPr>
        <w:t xml:space="preserve">администрацию </w:t>
      </w:r>
      <w:r w:rsidR="00925536">
        <w:rPr>
          <w:rFonts w:ascii="Times New Roman" w:hAnsi="Times New Roman" w:cs="Times New Roman"/>
          <w:sz w:val="28"/>
          <w:szCs w:val="28"/>
        </w:rPr>
        <w:t xml:space="preserve">Быдановского </w:t>
      </w:r>
      <w:r w:rsidR="00925536">
        <w:rPr>
          <w:rFonts w:ascii="Times New Roman" w:hAnsi="Times New Roman" w:cs="Times New Roman"/>
          <w:sz w:val="28"/>
          <w:szCs w:val="28"/>
        </w:rPr>
        <w:lastRenderedPageBreak/>
        <w:t>сельского поселения</w:t>
      </w:r>
      <w:r w:rsidR="00925536" w:rsidRPr="00F47DE2">
        <w:rPr>
          <w:rFonts w:ascii="Times New Roman" w:hAnsi="Times New Roman" w:cs="Times New Roman"/>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D00E1B">
      <w:footerReference w:type="default" r:id="rId8"/>
      <w:footnotePr>
        <w:numFmt w:val="chicago"/>
      </w:footnotePr>
      <w:pgSz w:w="11906" w:h="16838"/>
      <w:pgMar w:top="1134" w:right="850"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B7D" w:rsidRDefault="00BE4B7D" w:rsidP="00072C5F">
      <w:r>
        <w:separator/>
      </w:r>
    </w:p>
  </w:endnote>
  <w:endnote w:type="continuationSeparator" w:id="0">
    <w:p w:rsidR="00BE4B7D" w:rsidRDefault="00BE4B7D"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B7D" w:rsidRDefault="00BE4B7D" w:rsidP="00072C5F">
      <w:r>
        <w:separator/>
      </w:r>
    </w:p>
  </w:footnote>
  <w:footnote w:type="continuationSeparator" w:id="0">
    <w:p w:rsidR="00BE4B7D" w:rsidRDefault="00BE4B7D" w:rsidP="00072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187C"/>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97A45"/>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25536"/>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CB7"/>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E4B7D"/>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0E1B"/>
    <w:rsid w:val="00D02492"/>
    <w:rsid w:val="00D03C43"/>
    <w:rsid w:val="00D066B4"/>
    <w:rsid w:val="00D11129"/>
    <w:rsid w:val="00D13BD5"/>
    <w:rsid w:val="00D13C34"/>
    <w:rsid w:val="00D2084C"/>
    <w:rsid w:val="00D215F9"/>
    <w:rsid w:val="00D23DE5"/>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6FC"/>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FC1EF-86E9-48EA-AB3E-6AA4C3BC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ydanovskoe-r43.gosweb.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BBB11-60CC-4D06-A15C-DBBEFDB7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Быдановское сп</cp:lastModifiedBy>
  <cp:revision>2</cp:revision>
  <cp:lastPrinted>2022-09-06T13:50:00Z</cp:lastPrinted>
  <dcterms:created xsi:type="dcterms:W3CDTF">2023-04-04T08:30:00Z</dcterms:created>
  <dcterms:modified xsi:type="dcterms:W3CDTF">2023-04-04T08:30:00Z</dcterms:modified>
</cp:coreProperties>
</file>