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4D1" w:rsidRPr="008344D1" w:rsidRDefault="008344D1" w:rsidP="008344D1">
      <w:pPr>
        <w:ind w:left="4536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44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Зарегистрированы изменения в устав </w:t>
      </w:r>
    </w:p>
    <w:p w:rsidR="008344D1" w:rsidRPr="008344D1" w:rsidRDefault="008344D1" w:rsidP="008344D1">
      <w:pPr>
        <w:ind w:left="453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44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Государственный регистрационный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8344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Pr="008344D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RU</w:t>
      </w:r>
      <w:r w:rsidRPr="008344D1">
        <w:rPr>
          <w:rFonts w:ascii="Times New Roman" w:eastAsia="Times New Roman" w:hAnsi="Times New Roman"/>
          <w:b/>
          <w:sz w:val="28"/>
          <w:szCs w:val="28"/>
          <w:lang w:eastAsia="ru-RU"/>
        </w:rPr>
        <w:t>43503302202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8344D1">
        <w:rPr>
          <w:rFonts w:ascii="Times New Roman" w:eastAsia="Times New Roman" w:hAnsi="Times New Roman"/>
          <w:b/>
          <w:sz w:val="28"/>
          <w:szCs w:val="28"/>
          <w:lang w:eastAsia="ru-RU"/>
        </w:rPr>
        <w:t>001</w:t>
      </w:r>
    </w:p>
    <w:p w:rsidR="008344D1" w:rsidRPr="008344D1" w:rsidRDefault="008344D1" w:rsidP="008344D1">
      <w:pPr>
        <w:tabs>
          <w:tab w:val="center" w:pos="4677"/>
        </w:tabs>
        <w:spacing w:line="360" w:lineRule="exact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  <w:r w:rsidRPr="008344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Дата государственной регистрации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30</w:t>
      </w:r>
      <w:r w:rsidRPr="008344D1">
        <w:rPr>
          <w:rFonts w:ascii="Times New Roman" w:eastAsia="Times New Roman" w:hAnsi="Times New Roman"/>
          <w:b/>
          <w:sz w:val="28"/>
          <w:szCs w:val="28"/>
          <w:lang w:eastAsia="ru-RU"/>
        </w:rPr>
        <w:t>.05.202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bookmarkStart w:id="0" w:name="_GoBack"/>
      <w:bookmarkEnd w:id="0"/>
    </w:p>
    <w:p w:rsidR="008344D1" w:rsidRDefault="008344D1" w:rsidP="008D39D7">
      <w:pPr>
        <w:tabs>
          <w:tab w:val="center" w:pos="4677"/>
        </w:tabs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D39D7" w:rsidRPr="00421DD2" w:rsidRDefault="009D7A93" w:rsidP="008D39D7">
      <w:pPr>
        <w:tabs>
          <w:tab w:val="center" w:pos="4677"/>
        </w:tabs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БЫДАНОВСКАЯ</w:t>
      </w:r>
      <w:r w:rsidR="008D39D7" w:rsidRPr="00421DD2">
        <w:rPr>
          <w:rFonts w:ascii="Times New Roman" w:hAnsi="Times New Roman"/>
          <w:b/>
          <w:sz w:val="28"/>
          <w:szCs w:val="28"/>
        </w:rPr>
        <w:t xml:space="preserve"> СЕЛЬСКАЯ ДУМА</w:t>
      </w:r>
    </w:p>
    <w:p w:rsidR="008D39D7" w:rsidRPr="00421DD2" w:rsidRDefault="008D39D7" w:rsidP="0067327C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21DD2">
        <w:rPr>
          <w:rFonts w:ascii="Times New Roman" w:hAnsi="Times New Roman"/>
          <w:b/>
          <w:sz w:val="28"/>
          <w:szCs w:val="28"/>
        </w:rPr>
        <w:t>БЕЛОХОЛУНИЦКОГО РАЙОНА КИРОВСКОЙ ОБЛАСТИ</w:t>
      </w:r>
    </w:p>
    <w:p w:rsidR="00BE5899" w:rsidRPr="00421DD2" w:rsidRDefault="00392F47" w:rsidP="009D7A93">
      <w:pPr>
        <w:spacing w:after="36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21DD2">
        <w:rPr>
          <w:rFonts w:ascii="Times New Roman" w:hAnsi="Times New Roman"/>
          <w:b/>
          <w:sz w:val="28"/>
          <w:szCs w:val="28"/>
        </w:rPr>
        <w:t>пя</w:t>
      </w:r>
      <w:r w:rsidR="0067327C" w:rsidRPr="00421DD2">
        <w:rPr>
          <w:rFonts w:ascii="Times New Roman" w:hAnsi="Times New Roman"/>
          <w:b/>
          <w:sz w:val="28"/>
          <w:szCs w:val="28"/>
        </w:rPr>
        <w:t>того созыва</w:t>
      </w:r>
    </w:p>
    <w:p w:rsidR="008D39D7" w:rsidRPr="00421DD2" w:rsidRDefault="008D39D7" w:rsidP="009D7A93">
      <w:pPr>
        <w:spacing w:after="360" w:line="360" w:lineRule="exact"/>
        <w:jc w:val="center"/>
        <w:rPr>
          <w:rFonts w:ascii="Times New Roman" w:hAnsi="Times New Roman"/>
          <w:b/>
          <w:sz w:val="32"/>
          <w:szCs w:val="32"/>
        </w:rPr>
      </w:pPr>
      <w:r w:rsidRPr="00421DD2">
        <w:rPr>
          <w:rFonts w:ascii="Times New Roman" w:hAnsi="Times New Roman"/>
          <w:b/>
          <w:sz w:val="32"/>
          <w:szCs w:val="32"/>
        </w:rPr>
        <w:t>РЕШЕНИЕ</w:t>
      </w:r>
    </w:p>
    <w:p w:rsidR="008D39D7" w:rsidRPr="00421DD2" w:rsidRDefault="00497A47" w:rsidP="008D39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BE5899">
        <w:rPr>
          <w:rFonts w:ascii="Times New Roman" w:hAnsi="Times New Roman"/>
          <w:sz w:val="28"/>
          <w:szCs w:val="28"/>
        </w:rPr>
        <w:t>.</w:t>
      </w:r>
      <w:r w:rsidR="00BF09D2">
        <w:rPr>
          <w:rFonts w:ascii="Times New Roman" w:hAnsi="Times New Roman"/>
          <w:sz w:val="28"/>
          <w:szCs w:val="28"/>
        </w:rPr>
        <w:t>0</w:t>
      </w:r>
      <w:r w:rsidR="009D7A93">
        <w:rPr>
          <w:rFonts w:ascii="Times New Roman" w:hAnsi="Times New Roman"/>
          <w:sz w:val="28"/>
          <w:szCs w:val="28"/>
        </w:rPr>
        <w:t>4</w:t>
      </w:r>
      <w:r w:rsidR="00BF09D2">
        <w:rPr>
          <w:rFonts w:ascii="Times New Roman" w:hAnsi="Times New Roman"/>
          <w:sz w:val="28"/>
          <w:szCs w:val="28"/>
        </w:rPr>
        <w:t>.2023</w:t>
      </w:r>
      <w:r w:rsidR="008D39D7" w:rsidRPr="00421D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27</w:t>
      </w:r>
      <w:r w:rsidR="008D39D7" w:rsidRPr="00421D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37714D" w:rsidRPr="00421DD2" w:rsidRDefault="009D7A93" w:rsidP="009D7A93">
      <w:pPr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Быданово</w:t>
      </w:r>
    </w:p>
    <w:p w:rsidR="00BF09D2" w:rsidRPr="00BF09D2" w:rsidRDefault="00BF09D2" w:rsidP="009D7A93">
      <w:pPr>
        <w:tabs>
          <w:tab w:val="left" w:pos="9355"/>
        </w:tabs>
        <w:spacing w:line="276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BF09D2"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 w:rsidR="00BF09D2" w:rsidRPr="00BF09D2" w:rsidRDefault="00BF09D2" w:rsidP="009D7A93">
      <w:pPr>
        <w:tabs>
          <w:tab w:val="left" w:pos="360"/>
          <w:tab w:val="left" w:pos="1080"/>
        </w:tabs>
        <w:spacing w:after="48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F09D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9D7A93">
        <w:rPr>
          <w:rFonts w:ascii="Times New Roman" w:hAnsi="Times New Roman"/>
          <w:b/>
          <w:sz w:val="28"/>
          <w:szCs w:val="28"/>
        </w:rPr>
        <w:t>Быдановское</w:t>
      </w:r>
      <w:r w:rsidR="00E7403C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r w:rsidRPr="00BF09D2">
        <w:rPr>
          <w:rFonts w:ascii="Times New Roman" w:hAnsi="Times New Roman"/>
          <w:b/>
          <w:sz w:val="28"/>
          <w:szCs w:val="28"/>
        </w:rPr>
        <w:t>Белохолуницк</w:t>
      </w:r>
      <w:r w:rsidR="00E7403C">
        <w:rPr>
          <w:rFonts w:ascii="Times New Roman" w:hAnsi="Times New Roman"/>
          <w:b/>
          <w:sz w:val="28"/>
          <w:szCs w:val="28"/>
        </w:rPr>
        <w:t>ого</w:t>
      </w:r>
      <w:r w:rsidRPr="00BF09D2">
        <w:rPr>
          <w:rFonts w:ascii="Times New Roman" w:hAnsi="Times New Roman"/>
          <w:b/>
          <w:sz w:val="28"/>
          <w:szCs w:val="28"/>
        </w:rPr>
        <w:t xml:space="preserve"> район</w:t>
      </w:r>
      <w:r w:rsidR="006013AC">
        <w:rPr>
          <w:rFonts w:ascii="Times New Roman" w:hAnsi="Times New Roman"/>
          <w:b/>
          <w:sz w:val="28"/>
          <w:szCs w:val="28"/>
        </w:rPr>
        <w:t>а</w:t>
      </w:r>
      <w:r w:rsidRPr="00BF09D2">
        <w:rPr>
          <w:rFonts w:ascii="Times New Roman" w:hAnsi="Times New Roman"/>
          <w:b/>
          <w:sz w:val="28"/>
          <w:szCs w:val="28"/>
        </w:rPr>
        <w:t> Кировской области</w:t>
      </w:r>
    </w:p>
    <w:p w:rsidR="00D70E20" w:rsidRDefault="00BF09D2" w:rsidP="009D7A9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 xml:space="preserve">В соответствии </w:t>
      </w:r>
      <w:r w:rsidR="00E259FC">
        <w:rPr>
          <w:rFonts w:ascii="Times New Roman" w:hAnsi="Times New Roman"/>
          <w:sz w:val="28"/>
          <w:szCs w:val="28"/>
        </w:rPr>
        <w:t xml:space="preserve">с </w:t>
      </w:r>
      <w:r w:rsidR="00E259FC" w:rsidRPr="00E259FC">
        <w:rPr>
          <w:rFonts w:ascii="Times New Roman" w:hAnsi="Times New Roman"/>
          <w:sz w:val="28"/>
          <w:szCs w:val="28"/>
        </w:rPr>
        <w:t>Федеральны</w:t>
      </w:r>
      <w:r w:rsidR="00E259FC">
        <w:rPr>
          <w:rFonts w:ascii="Times New Roman" w:hAnsi="Times New Roman"/>
          <w:sz w:val="28"/>
          <w:szCs w:val="28"/>
        </w:rPr>
        <w:t>м</w:t>
      </w:r>
      <w:r w:rsidR="00E259FC" w:rsidRPr="00E259FC">
        <w:rPr>
          <w:rFonts w:ascii="Times New Roman" w:hAnsi="Times New Roman"/>
          <w:sz w:val="28"/>
          <w:szCs w:val="28"/>
        </w:rPr>
        <w:t xml:space="preserve"> закон</w:t>
      </w:r>
      <w:r w:rsidR="00E259FC">
        <w:rPr>
          <w:rFonts w:ascii="Times New Roman" w:hAnsi="Times New Roman"/>
          <w:sz w:val="28"/>
          <w:szCs w:val="28"/>
        </w:rPr>
        <w:t>ом</w:t>
      </w:r>
      <w:r w:rsidR="00E259FC" w:rsidRPr="00E259FC">
        <w:rPr>
          <w:rFonts w:ascii="Times New Roman" w:hAnsi="Times New Roman"/>
          <w:sz w:val="28"/>
          <w:szCs w:val="28"/>
        </w:rPr>
        <w:t xml:space="preserve"> от 12.06.2002 </w:t>
      </w:r>
      <w:r w:rsidR="00E259FC">
        <w:rPr>
          <w:rFonts w:ascii="Times New Roman" w:hAnsi="Times New Roman"/>
          <w:sz w:val="28"/>
          <w:szCs w:val="28"/>
        </w:rPr>
        <w:t>№</w:t>
      </w:r>
      <w:r w:rsidR="00E259FC" w:rsidRPr="00E259FC">
        <w:rPr>
          <w:rFonts w:ascii="Times New Roman" w:hAnsi="Times New Roman"/>
          <w:sz w:val="28"/>
          <w:szCs w:val="28"/>
        </w:rPr>
        <w:t xml:space="preserve"> 67-ФЗ </w:t>
      </w:r>
      <w:r w:rsidR="00E259FC">
        <w:rPr>
          <w:rFonts w:ascii="Times New Roman" w:hAnsi="Times New Roman"/>
          <w:sz w:val="28"/>
          <w:szCs w:val="28"/>
        </w:rPr>
        <w:t>«</w:t>
      </w:r>
      <w:r w:rsidR="00E259FC" w:rsidRPr="00E259FC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E259FC">
        <w:rPr>
          <w:rFonts w:ascii="Times New Roman" w:hAnsi="Times New Roman"/>
          <w:sz w:val="28"/>
          <w:szCs w:val="28"/>
        </w:rPr>
        <w:t>»</w:t>
      </w:r>
      <w:r w:rsidR="00633D2C">
        <w:rPr>
          <w:rFonts w:ascii="Times New Roman" w:hAnsi="Times New Roman"/>
          <w:sz w:val="28"/>
          <w:szCs w:val="28"/>
        </w:rPr>
        <w:t>,</w:t>
      </w:r>
      <w:r w:rsidR="00E259FC">
        <w:rPr>
          <w:rFonts w:ascii="Times New Roman" w:hAnsi="Times New Roman"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>с</w:t>
      </w:r>
      <w:r w:rsidR="00C00113">
        <w:rPr>
          <w:rFonts w:ascii="Times New Roman" w:hAnsi="Times New Roman"/>
          <w:sz w:val="28"/>
          <w:szCs w:val="28"/>
        </w:rPr>
        <w:t xml:space="preserve">о </w:t>
      </w:r>
      <w:r w:rsidRPr="00BF09D2">
        <w:rPr>
          <w:rFonts w:ascii="Times New Roman" w:hAnsi="Times New Roman"/>
          <w:sz w:val="28"/>
          <w:szCs w:val="28"/>
        </w:rPr>
        <w:t>стать</w:t>
      </w:r>
      <w:r w:rsidR="00C00113">
        <w:rPr>
          <w:rFonts w:ascii="Times New Roman" w:hAnsi="Times New Roman"/>
          <w:sz w:val="28"/>
          <w:szCs w:val="28"/>
        </w:rPr>
        <w:t>ей</w:t>
      </w:r>
      <w:r w:rsidRPr="00BF09D2">
        <w:rPr>
          <w:rFonts w:ascii="Times New Roman" w:hAnsi="Times New Roman"/>
          <w:sz w:val="28"/>
          <w:szCs w:val="28"/>
        </w:rPr>
        <w:t xml:space="preserve"> 2</w:t>
      </w:r>
      <w:r w:rsidR="00C00113">
        <w:rPr>
          <w:rFonts w:ascii="Times New Roman" w:hAnsi="Times New Roman"/>
          <w:sz w:val="28"/>
          <w:szCs w:val="28"/>
        </w:rPr>
        <w:t>5</w:t>
      </w:r>
      <w:r w:rsidRPr="00BF09D2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 w:rsidR="009D7A93">
        <w:rPr>
          <w:rFonts w:ascii="Times New Roman" w:hAnsi="Times New Roman"/>
          <w:sz w:val="28"/>
          <w:szCs w:val="28"/>
        </w:rPr>
        <w:t>Быдановское</w:t>
      </w:r>
      <w:r w:rsidR="00C00113"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BF09D2">
        <w:rPr>
          <w:rFonts w:ascii="Times New Roman" w:hAnsi="Times New Roman"/>
          <w:sz w:val="28"/>
          <w:szCs w:val="28"/>
        </w:rPr>
        <w:t>Белохолуницк</w:t>
      </w:r>
      <w:r w:rsidR="00C00113">
        <w:rPr>
          <w:rFonts w:ascii="Times New Roman" w:hAnsi="Times New Roman"/>
          <w:sz w:val="28"/>
          <w:szCs w:val="28"/>
        </w:rPr>
        <w:t>ого</w:t>
      </w:r>
      <w:r w:rsidRPr="00BF09D2">
        <w:rPr>
          <w:rFonts w:ascii="Times New Roman" w:hAnsi="Times New Roman"/>
          <w:sz w:val="28"/>
          <w:szCs w:val="28"/>
        </w:rPr>
        <w:t xml:space="preserve"> район</w:t>
      </w:r>
      <w:r w:rsidR="00C00113">
        <w:rPr>
          <w:rFonts w:ascii="Times New Roman" w:hAnsi="Times New Roman"/>
          <w:sz w:val="28"/>
          <w:szCs w:val="28"/>
        </w:rPr>
        <w:t>а</w:t>
      </w:r>
      <w:r w:rsidRPr="00BF09D2">
        <w:rPr>
          <w:rFonts w:ascii="Times New Roman" w:hAnsi="Times New Roman"/>
          <w:sz w:val="28"/>
          <w:szCs w:val="28"/>
        </w:rPr>
        <w:t xml:space="preserve"> Кировской области </w:t>
      </w:r>
      <w:r w:rsidR="009D7A93">
        <w:rPr>
          <w:rFonts w:ascii="Times New Roman" w:hAnsi="Times New Roman"/>
          <w:sz w:val="28"/>
          <w:szCs w:val="28"/>
        </w:rPr>
        <w:t>Быдановская</w:t>
      </w:r>
      <w:r w:rsidR="00C00113">
        <w:rPr>
          <w:rFonts w:ascii="Times New Roman" w:hAnsi="Times New Roman"/>
          <w:sz w:val="28"/>
          <w:szCs w:val="28"/>
        </w:rPr>
        <w:t xml:space="preserve"> сельская</w:t>
      </w:r>
      <w:r w:rsidRPr="00BF09D2">
        <w:rPr>
          <w:rFonts w:ascii="Times New Roman" w:hAnsi="Times New Roman"/>
          <w:sz w:val="28"/>
          <w:szCs w:val="28"/>
        </w:rPr>
        <w:t xml:space="preserve"> Дума РЕШИЛА:</w:t>
      </w:r>
    </w:p>
    <w:p w:rsidR="00BF09D2" w:rsidRDefault="00BF09D2" w:rsidP="009D7A9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 xml:space="preserve">1. Внести в Устав муниципального образования </w:t>
      </w:r>
      <w:r w:rsidR="009D7A93">
        <w:rPr>
          <w:rFonts w:ascii="Times New Roman" w:hAnsi="Times New Roman"/>
          <w:sz w:val="28"/>
          <w:szCs w:val="28"/>
        </w:rPr>
        <w:t>Быдановское</w:t>
      </w:r>
      <w:r w:rsidR="00D70E20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D70E20" w:rsidRPr="00BF09D2">
        <w:rPr>
          <w:rFonts w:ascii="Times New Roman" w:hAnsi="Times New Roman"/>
          <w:sz w:val="28"/>
          <w:szCs w:val="28"/>
        </w:rPr>
        <w:t>Белохолуницк</w:t>
      </w:r>
      <w:r w:rsidR="00D70E20">
        <w:rPr>
          <w:rFonts w:ascii="Times New Roman" w:hAnsi="Times New Roman"/>
          <w:sz w:val="28"/>
          <w:szCs w:val="28"/>
        </w:rPr>
        <w:t>ого</w:t>
      </w:r>
      <w:r w:rsidR="00D70E20" w:rsidRPr="00BF09D2">
        <w:rPr>
          <w:rFonts w:ascii="Times New Roman" w:hAnsi="Times New Roman"/>
          <w:sz w:val="28"/>
          <w:szCs w:val="28"/>
        </w:rPr>
        <w:t xml:space="preserve"> район</w:t>
      </w:r>
      <w:r w:rsidR="00D70E20">
        <w:rPr>
          <w:rFonts w:ascii="Times New Roman" w:hAnsi="Times New Roman"/>
          <w:sz w:val="28"/>
          <w:szCs w:val="28"/>
        </w:rPr>
        <w:t>а</w:t>
      </w:r>
      <w:r w:rsidR="00D70E20" w:rsidRPr="00BF09D2">
        <w:rPr>
          <w:rFonts w:ascii="Times New Roman" w:hAnsi="Times New Roman"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 xml:space="preserve">Кировской области, принятый решением </w:t>
      </w:r>
      <w:r w:rsidR="009D7A93">
        <w:rPr>
          <w:rFonts w:ascii="Times New Roman" w:hAnsi="Times New Roman"/>
          <w:sz w:val="28"/>
          <w:szCs w:val="28"/>
        </w:rPr>
        <w:t>Быдановской</w:t>
      </w:r>
      <w:r w:rsidR="00D70E20">
        <w:rPr>
          <w:rFonts w:ascii="Times New Roman" w:hAnsi="Times New Roman"/>
          <w:sz w:val="28"/>
          <w:szCs w:val="28"/>
        </w:rPr>
        <w:t xml:space="preserve"> сельской</w:t>
      </w:r>
      <w:r w:rsidRPr="00BF09D2">
        <w:rPr>
          <w:rFonts w:ascii="Times New Roman" w:hAnsi="Times New Roman"/>
          <w:sz w:val="28"/>
          <w:szCs w:val="28"/>
        </w:rPr>
        <w:t xml:space="preserve"> Думы Кировской области </w:t>
      </w:r>
      <w:r w:rsidR="009D7A93" w:rsidRPr="000B4F36">
        <w:rPr>
          <w:rFonts w:ascii="Times New Roman" w:eastAsia="Times New Roman" w:hAnsi="Times New Roman"/>
          <w:sz w:val="28"/>
          <w:szCs w:val="28"/>
          <w:lang w:eastAsia="ru-RU"/>
        </w:rPr>
        <w:t>от 08.12.2005 № 15</w:t>
      </w:r>
      <w:r w:rsidR="00D70E20">
        <w:rPr>
          <w:rFonts w:ascii="Times New Roman" w:hAnsi="Times New Roman"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>следующие изменения и дополнения:</w:t>
      </w:r>
    </w:p>
    <w:p w:rsidR="00053CD3" w:rsidRDefault="00053CD3" w:rsidP="009D7A9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C2243">
        <w:rPr>
          <w:rFonts w:ascii="Times New Roman" w:hAnsi="Times New Roman"/>
          <w:sz w:val="28"/>
          <w:szCs w:val="28"/>
        </w:rPr>
        <w:t>Статью 2</w:t>
      </w:r>
      <w:r w:rsidR="00465273">
        <w:rPr>
          <w:rFonts w:ascii="Times New Roman" w:hAnsi="Times New Roman"/>
          <w:sz w:val="28"/>
          <w:szCs w:val="28"/>
        </w:rPr>
        <w:t>7</w:t>
      </w:r>
      <w:r w:rsidR="00CC2243">
        <w:rPr>
          <w:rFonts w:ascii="Times New Roman" w:hAnsi="Times New Roman"/>
          <w:sz w:val="28"/>
          <w:szCs w:val="28"/>
        </w:rPr>
        <w:t xml:space="preserve"> Устава </w:t>
      </w:r>
      <w:r w:rsidR="00920089">
        <w:rPr>
          <w:rFonts w:ascii="Times New Roman" w:hAnsi="Times New Roman"/>
          <w:sz w:val="28"/>
          <w:szCs w:val="28"/>
        </w:rPr>
        <w:t>«Досрочное прекращение полномочий депутата сельской Думы</w:t>
      </w:r>
      <w:r w:rsidR="009D7A93">
        <w:rPr>
          <w:rFonts w:ascii="Times New Roman" w:hAnsi="Times New Roman"/>
          <w:sz w:val="28"/>
          <w:szCs w:val="28"/>
        </w:rPr>
        <w:t>»</w:t>
      </w:r>
      <w:r w:rsidR="00920089">
        <w:rPr>
          <w:rFonts w:ascii="Times New Roman" w:hAnsi="Times New Roman"/>
          <w:sz w:val="28"/>
          <w:szCs w:val="28"/>
        </w:rPr>
        <w:t xml:space="preserve"> дополнить пункт</w:t>
      </w:r>
      <w:r w:rsidR="00465273">
        <w:rPr>
          <w:rFonts w:ascii="Times New Roman" w:hAnsi="Times New Roman"/>
          <w:sz w:val="28"/>
          <w:szCs w:val="28"/>
        </w:rPr>
        <w:t xml:space="preserve">ами 3 и 4 </w:t>
      </w:r>
      <w:r w:rsidR="00920089">
        <w:rPr>
          <w:rFonts w:ascii="Times New Roman" w:hAnsi="Times New Roman"/>
          <w:sz w:val="28"/>
          <w:szCs w:val="28"/>
        </w:rPr>
        <w:t>следующего содержания:</w:t>
      </w:r>
    </w:p>
    <w:p w:rsidR="00465273" w:rsidRPr="00C33B91" w:rsidRDefault="00465273" w:rsidP="009D7A93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C33B91">
        <w:rPr>
          <w:sz w:val="28"/>
          <w:szCs w:val="28"/>
        </w:rPr>
        <w:t>Полномочия депутата прекращаются досрочно в случае несоблюдения ограничений, установленных Федеральным законом «Об общих принципах организации местного самоуправления в Российской Федерации».</w:t>
      </w:r>
    </w:p>
    <w:p w:rsidR="00920089" w:rsidRPr="00BF09D2" w:rsidRDefault="00465273" w:rsidP="009D7A9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920089">
        <w:rPr>
          <w:rFonts w:ascii="Times New Roman" w:hAnsi="Times New Roman"/>
          <w:sz w:val="28"/>
          <w:szCs w:val="28"/>
        </w:rPr>
        <w:t>. Полномочия депутата сельской Думы прекращаются досрочно решением сельской Думы в случае отсутствия депутата без уважительных причин на всех заседаниях сельской Думы в течение шести месяцев подряд».</w:t>
      </w:r>
    </w:p>
    <w:p w:rsidR="00BF09D2" w:rsidRPr="00BF09D2" w:rsidRDefault="00920089" w:rsidP="009D7A9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BF09D2" w:rsidRPr="00BF09D2">
        <w:rPr>
          <w:rFonts w:ascii="Times New Roman" w:hAnsi="Times New Roman"/>
          <w:sz w:val="28"/>
          <w:szCs w:val="28"/>
        </w:rPr>
        <w:t>Статью 3</w:t>
      </w:r>
      <w:r w:rsidR="009D7A93">
        <w:rPr>
          <w:rFonts w:ascii="Times New Roman" w:hAnsi="Times New Roman"/>
          <w:sz w:val="28"/>
          <w:szCs w:val="28"/>
        </w:rPr>
        <w:t>5</w:t>
      </w:r>
      <w:r w:rsidR="00BF09D2" w:rsidRPr="00BF09D2">
        <w:rPr>
          <w:rFonts w:ascii="Times New Roman" w:hAnsi="Times New Roman"/>
          <w:sz w:val="28"/>
          <w:szCs w:val="28"/>
        </w:rPr>
        <w:t xml:space="preserve"> Устава «</w:t>
      </w:r>
      <w:r w:rsidR="00BF09D2" w:rsidRPr="00BF09D2">
        <w:rPr>
          <w:rFonts w:ascii="Times New Roman" w:hAnsi="Times New Roman"/>
          <w:bCs/>
          <w:sz w:val="28"/>
          <w:szCs w:val="28"/>
        </w:rPr>
        <w:t xml:space="preserve">Избирательная комиссия </w:t>
      </w:r>
      <w:r w:rsidR="00D70E20">
        <w:rPr>
          <w:rFonts w:ascii="Times New Roman" w:hAnsi="Times New Roman"/>
          <w:bCs/>
          <w:sz w:val="28"/>
          <w:szCs w:val="28"/>
        </w:rPr>
        <w:t>поселения</w:t>
      </w:r>
      <w:r w:rsidR="00BF09D2" w:rsidRPr="00BF09D2">
        <w:rPr>
          <w:rFonts w:ascii="Times New Roman" w:hAnsi="Times New Roman"/>
          <w:bCs/>
          <w:sz w:val="28"/>
          <w:szCs w:val="28"/>
        </w:rPr>
        <w:t>» признать утратившей силу.</w:t>
      </w:r>
    </w:p>
    <w:p w:rsidR="00BF09D2" w:rsidRPr="00BF09D2" w:rsidRDefault="00BF09D2" w:rsidP="009D7A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>2. Настоящее решение вступает в силу в соответствии с действующим законодательством.</w:t>
      </w:r>
    </w:p>
    <w:p w:rsidR="00BF09D2" w:rsidRPr="00BF09D2" w:rsidRDefault="00BF09D2" w:rsidP="00BF09D2">
      <w:pPr>
        <w:spacing w:line="298" w:lineRule="auto"/>
        <w:jc w:val="both"/>
        <w:rPr>
          <w:rFonts w:ascii="Times New Roman" w:hAnsi="Times New Roman"/>
          <w:sz w:val="28"/>
          <w:szCs w:val="28"/>
        </w:rPr>
      </w:pPr>
    </w:p>
    <w:p w:rsidR="00FE1B5A" w:rsidRPr="00421DD2" w:rsidRDefault="00FE1B5A" w:rsidP="00D60D1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>Председатель</w:t>
      </w:r>
    </w:p>
    <w:p w:rsidR="00FE1B5A" w:rsidRPr="00421DD2" w:rsidRDefault="009D7A93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Быдановской</w:t>
      </w:r>
      <w:r w:rsidR="00FE1B5A" w:rsidRPr="00421DD2">
        <w:rPr>
          <w:rFonts w:ascii="Times New Roman" w:hAnsi="Times New Roman"/>
          <w:sz w:val="28"/>
          <w:szCs w:val="28"/>
        </w:rPr>
        <w:t xml:space="preserve"> сельской Думы                         </w:t>
      </w:r>
      <w:r w:rsidR="002729CD" w:rsidRPr="00421DD2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С.В. Шулакова</w:t>
      </w: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465273" w:rsidRDefault="00465273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Глава </w:t>
      </w:r>
      <w:r w:rsidR="009D7A93">
        <w:rPr>
          <w:rFonts w:ascii="Times New Roman" w:hAnsi="Times New Roman"/>
          <w:sz w:val="28"/>
          <w:szCs w:val="28"/>
        </w:rPr>
        <w:t>Быдановского</w:t>
      </w: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</w:t>
      </w:r>
      <w:r w:rsidR="002729CD" w:rsidRPr="00421DD2">
        <w:rPr>
          <w:rFonts w:ascii="Times New Roman" w:hAnsi="Times New Roman"/>
          <w:sz w:val="28"/>
          <w:szCs w:val="28"/>
        </w:rPr>
        <w:t xml:space="preserve">                  </w:t>
      </w:r>
      <w:r w:rsidR="009D7A93">
        <w:rPr>
          <w:rFonts w:ascii="Times New Roman" w:hAnsi="Times New Roman"/>
          <w:sz w:val="28"/>
          <w:szCs w:val="28"/>
        </w:rPr>
        <w:t>А.А. Городилов</w:t>
      </w:r>
    </w:p>
    <w:p w:rsidR="008D39D7" w:rsidRDefault="008D39D7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           </w:t>
      </w:r>
    </w:p>
    <w:p w:rsidR="001F0E03" w:rsidRPr="00421DD2" w:rsidRDefault="001F0E03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421DD2" w:rsidRPr="009D7A93" w:rsidRDefault="009D7A93" w:rsidP="00D60D1C">
      <w:pPr>
        <w:jc w:val="both"/>
        <w:rPr>
          <w:rFonts w:ascii="Times New Roman" w:hAnsi="Times New Roman"/>
          <w:sz w:val="28"/>
          <w:szCs w:val="28"/>
        </w:rPr>
      </w:pPr>
      <w:r w:rsidRPr="009D7A93"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</w:t>
      </w:r>
      <w:r w:rsidR="00497A47" w:rsidRPr="00497A47">
        <w:rPr>
          <w:rFonts w:ascii="Times New Roman" w:hAnsi="Times New Roman"/>
          <w:sz w:val="28"/>
          <w:szCs w:val="28"/>
        </w:rPr>
        <w:t xml:space="preserve">органов местного самоуправления муниципального образования Белохолуницкий муниципальный район Кировской области в сети «Интернет» на едином Интернет - портале </w:t>
      </w:r>
      <w:hyperlink r:id="rId6" w:history="1">
        <w:r w:rsidR="00497A47" w:rsidRPr="00872BBB">
          <w:rPr>
            <w:rStyle w:val="a9"/>
            <w:rFonts w:ascii="Times New Roman" w:hAnsi="Times New Roman"/>
            <w:sz w:val="28"/>
            <w:szCs w:val="28"/>
          </w:rPr>
          <w:t>https://bydanovskoe-r43.gosweb.gosuslugi.ru</w:t>
        </w:r>
      </w:hyperlink>
      <w:r w:rsidR="00497A47">
        <w:rPr>
          <w:rFonts w:ascii="Times New Roman" w:hAnsi="Times New Roman"/>
          <w:sz w:val="28"/>
          <w:szCs w:val="28"/>
        </w:rPr>
        <w:t xml:space="preserve"> </w:t>
      </w:r>
    </w:p>
    <w:sectPr w:rsidR="00421DD2" w:rsidRPr="009D7A93" w:rsidSect="006732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60A1"/>
    <w:multiLevelType w:val="hybridMultilevel"/>
    <w:tmpl w:val="039CC3FC"/>
    <w:lvl w:ilvl="0" w:tplc="1E7C02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3E5A37AE"/>
    <w:multiLevelType w:val="hybridMultilevel"/>
    <w:tmpl w:val="01C660A2"/>
    <w:lvl w:ilvl="0" w:tplc="F146AFF6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4F3028D8"/>
    <w:multiLevelType w:val="hybridMultilevel"/>
    <w:tmpl w:val="E2709F1C"/>
    <w:lvl w:ilvl="0" w:tplc="CF963C32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67E935DB"/>
    <w:multiLevelType w:val="hybridMultilevel"/>
    <w:tmpl w:val="CE68E0C0"/>
    <w:lvl w:ilvl="0" w:tplc="35A44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DA0895"/>
    <w:multiLevelType w:val="hybridMultilevel"/>
    <w:tmpl w:val="9CD89E3A"/>
    <w:lvl w:ilvl="0" w:tplc="78A0038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D7"/>
    <w:rsid w:val="00011E94"/>
    <w:rsid w:val="000132DA"/>
    <w:rsid w:val="00053CD3"/>
    <w:rsid w:val="000B104D"/>
    <w:rsid w:val="000C6D0C"/>
    <w:rsid w:val="000D4B94"/>
    <w:rsid w:val="001434EC"/>
    <w:rsid w:val="00164026"/>
    <w:rsid w:val="001C2748"/>
    <w:rsid w:val="001F0E03"/>
    <w:rsid w:val="00201CD5"/>
    <w:rsid w:val="002729CD"/>
    <w:rsid w:val="002A00EC"/>
    <w:rsid w:val="002C4327"/>
    <w:rsid w:val="002C75CF"/>
    <w:rsid w:val="002D0290"/>
    <w:rsid w:val="002F1030"/>
    <w:rsid w:val="002F70E1"/>
    <w:rsid w:val="0031057E"/>
    <w:rsid w:val="00346D20"/>
    <w:rsid w:val="003633A6"/>
    <w:rsid w:val="00365055"/>
    <w:rsid w:val="0037714D"/>
    <w:rsid w:val="00382364"/>
    <w:rsid w:val="00392483"/>
    <w:rsid w:val="00392F47"/>
    <w:rsid w:val="003C4357"/>
    <w:rsid w:val="003D535C"/>
    <w:rsid w:val="003D6665"/>
    <w:rsid w:val="003E6038"/>
    <w:rsid w:val="003F7208"/>
    <w:rsid w:val="004069F5"/>
    <w:rsid w:val="004203DE"/>
    <w:rsid w:val="00421DD2"/>
    <w:rsid w:val="0045721A"/>
    <w:rsid w:val="00465273"/>
    <w:rsid w:val="00487FC0"/>
    <w:rsid w:val="004946B4"/>
    <w:rsid w:val="00497A47"/>
    <w:rsid w:val="004F537A"/>
    <w:rsid w:val="0053627D"/>
    <w:rsid w:val="00561DE6"/>
    <w:rsid w:val="00576F18"/>
    <w:rsid w:val="005D1E23"/>
    <w:rsid w:val="005E7FEF"/>
    <w:rsid w:val="006013AC"/>
    <w:rsid w:val="006129A0"/>
    <w:rsid w:val="00633D2C"/>
    <w:rsid w:val="00643E12"/>
    <w:rsid w:val="00650827"/>
    <w:rsid w:val="00671D5A"/>
    <w:rsid w:val="0067327C"/>
    <w:rsid w:val="00677D36"/>
    <w:rsid w:val="00681068"/>
    <w:rsid w:val="006B23C9"/>
    <w:rsid w:val="00727C4C"/>
    <w:rsid w:val="00755DB0"/>
    <w:rsid w:val="00761602"/>
    <w:rsid w:val="00784EE5"/>
    <w:rsid w:val="007977AA"/>
    <w:rsid w:val="007A452F"/>
    <w:rsid w:val="007B516D"/>
    <w:rsid w:val="007B578C"/>
    <w:rsid w:val="00801FA7"/>
    <w:rsid w:val="008172AF"/>
    <w:rsid w:val="008344D1"/>
    <w:rsid w:val="00847C28"/>
    <w:rsid w:val="00860C15"/>
    <w:rsid w:val="00885BC3"/>
    <w:rsid w:val="008C1148"/>
    <w:rsid w:val="008C1509"/>
    <w:rsid w:val="008D39D7"/>
    <w:rsid w:val="00920089"/>
    <w:rsid w:val="00944C96"/>
    <w:rsid w:val="00974B66"/>
    <w:rsid w:val="00983D95"/>
    <w:rsid w:val="009B1886"/>
    <w:rsid w:val="009D7A93"/>
    <w:rsid w:val="009E6425"/>
    <w:rsid w:val="009F4714"/>
    <w:rsid w:val="00A6510F"/>
    <w:rsid w:val="00B16508"/>
    <w:rsid w:val="00BE5899"/>
    <w:rsid w:val="00BF09D2"/>
    <w:rsid w:val="00C00113"/>
    <w:rsid w:val="00C24EF2"/>
    <w:rsid w:val="00C74EC5"/>
    <w:rsid w:val="00C8079A"/>
    <w:rsid w:val="00CA2545"/>
    <w:rsid w:val="00CA6A09"/>
    <w:rsid w:val="00CB06DB"/>
    <w:rsid w:val="00CC2243"/>
    <w:rsid w:val="00CF513F"/>
    <w:rsid w:val="00D03121"/>
    <w:rsid w:val="00D22DAA"/>
    <w:rsid w:val="00D470D6"/>
    <w:rsid w:val="00D5374E"/>
    <w:rsid w:val="00D60D1C"/>
    <w:rsid w:val="00D6574D"/>
    <w:rsid w:val="00D70E20"/>
    <w:rsid w:val="00D84F39"/>
    <w:rsid w:val="00DA6298"/>
    <w:rsid w:val="00DB7815"/>
    <w:rsid w:val="00DC6D1D"/>
    <w:rsid w:val="00DD43D1"/>
    <w:rsid w:val="00DE66AB"/>
    <w:rsid w:val="00DE66C5"/>
    <w:rsid w:val="00E259FC"/>
    <w:rsid w:val="00E3025F"/>
    <w:rsid w:val="00E7403C"/>
    <w:rsid w:val="00E82C4C"/>
    <w:rsid w:val="00E87E51"/>
    <w:rsid w:val="00E93418"/>
    <w:rsid w:val="00EE5D3D"/>
    <w:rsid w:val="00F10EBC"/>
    <w:rsid w:val="00F150D0"/>
    <w:rsid w:val="00F15838"/>
    <w:rsid w:val="00F40A1A"/>
    <w:rsid w:val="00FB601C"/>
    <w:rsid w:val="00FD6D48"/>
    <w:rsid w:val="00FE1B5A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440F8-B5C0-46C2-9CBE-A1E5FD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9D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46D2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link w:val="a3"/>
    <w:uiPriority w:val="11"/>
    <w:rsid w:val="00346D2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516D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B516D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link w:val="a8"/>
    <w:uiPriority w:val="99"/>
    <w:qFormat/>
    <w:rsid w:val="00C8079A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C8079A"/>
    <w:rPr>
      <w:rFonts w:ascii="Arial" w:eastAsia="Times New Roman" w:hAnsi="Arial"/>
    </w:rPr>
  </w:style>
  <w:style w:type="paragraph" w:styleId="HTML">
    <w:name w:val="HTML Preformatted"/>
    <w:basedOn w:val="a"/>
    <w:link w:val="HTML0"/>
    <w:uiPriority w:val="99"/>
    <w:unhideWhenUsed/>
    <w:rsid w:val="00C80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8079A"/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1"/>
    <w:rsid w:val="00D5374E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D5374E"/>
    <w:rPr>
      <w:rFonts w:ascii="Times New Roman" w:eastAsia="Times New Roman" w:hAnsi="Times New Roman"/>
      <w:sz w:val="24"/>
      <w:szCs w:val="22"/>
      <w:lang w:bidi="ar-SA"/>
    </w:rPr>
  </w:style>
  <w:style w:type="paragraph" w:customStyle="1" w:styleId="Default">
    <w:name w:val="Default"/>
    <w:rsid w:val="00860C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9">
    <w:name w:val="Hyperlink"/>
    <w:basedOn w:val="a0"/>
    <w:unhideWhenUsed/>
    <w:rsid w:val="009D7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ydanovskoe-r43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777B8-9A16-46CE-85D8-5AC0927F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</dc:creator>
  <cp:keywords/>
  <dc:description/>
  <cp:lastModifiedBy>Быдановское сп</cp:lastModifiedBy>
  <cp:revision>4</cp:revision>
  <cp:lastPrinted>2022-12-21T04:57:00Z</cp:lastPrinted>
  <dcterms:created xsi:type="dcterms:W3CDTF">2023-03-22T11:12:00Z</dcterms:created>
  <dcterms:modified xsi:type="dcterms:W3CDTF">2023-05-30T10:49:00Z</dcterms:modified>
</cp:coreProperties>
</file>