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32" w:rsidRDefault="009437AB" w:rsidP="009437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37A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</w:p>
    <w:p w:rsidR="00FB3B32" w:rsidRDefault="00FB3B32" w:rsidP="00FB3B3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9437AB" w:rsidRPr="009437AB" w:rsidRDefault="009437AB" w:rsidP="00FB3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37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9437AB" w:rsidRPr="009437AB" w:rsidRDefault="009437AB" w:rsidP="009437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37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9437AB" w:rsidRPr="009437AB" w:rsidRDefault="009437AB" w:rsidP="009437AB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37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9437AB" w:rsidRPr="009437AB" w:rsidRDefault="009437AB" w:rsidP="009437AB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437A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9437AB" w:rsidRPr="009437AB" w:rsidRDefault="00FB3B32" w:rsidP="009437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</w:t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437AB"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9437AB" w:rsidRPr="009437AB" w:rsidRDefault="009437AB" w:rsidP="009437AB">
      <w:pPr>
        <w:spacing w:before="48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37AB">
        <w:rPr>
          <w:rFonts w:ascii="Times New Roman" w:eastAsia="Calibri" w:hAnsi="Times New Roman" w:cs="Times New Roman"/>
          <w:sz w:val="28"/>
          <w:szCs w:val="28"/>
          <w:lang w:eastAsia="ru-RU"/>
        </w:rPr>
        <w:t>д. Быданово</w:t>
      </w:r>
    </w:p>
    <w:p w:rsidR="009437AB" w:rsidRDefault="009437AB" w:rsidP="009437AB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18.01.2019 № 9-П</w:t>
      </w:r>
    </w:p>
    <w:p w:rsidR="00FB3B32" w:rsidRDefault="00FB3B32" w:rsidP="009437AB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7AB" w:rsidRPr="009437AB" w:rsidRDefault="009437AB" w:rsidP="009437AB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юридическим и физическим лицам сведений из реестра муниципального имущества муниципального образования»,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9437A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9437A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437AB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7AB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«Предоставление юридическим и физическим лицам сведений из реестра муниципального имущества муниципального образования»» (далее –Регламент) следующие изменения:</w:t>
      </w: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«Нормативные правовые акты, регулирующие предоставление муниципальной услуги</w:t>
      </w:r>
      <w:proofErr w:type="gramStart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1.2. Заголовок подраздела 2.12 раздела 2 Регламента изложить в новой редакции:</w:t>
      </w: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9437AB" w:rsidRPr="009437AB" w:rsidRDefault="009437AB" w:rsidP="00FB3B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1.3. Раздел 4 «</w:t>
      </w:r>
      <w:r w:rsidR="00FB3B32" w:rsidRPr="00FB3B32">
        <w:rPr>
          <w:rFonts w:ascii="Times New Roman" w:eastAsia="Calibri" w:hAnsi="Times New Roman" w:cs="Times New Roman"/>
          <w:color w:val="000000"/>
          <w:sz w:val="28"/>
          <w:szCs w:val="28"/>
        </w:rPr>
        <w:t>Формы контроля за исполнением Административного регламента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9437AB" w:rsidRPr="009437AB" w:rsidRDefault="009437AB" w:rsidP="00FB3B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</w:t>
      </w:r>
      <w:r w:rsidR="00FB3B32" w:rsidRPr="00FB3B32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9437AB" w:rsidRPr="009437AB" w:rsidRDefault="009437AB" w:rsidP="009437AB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FB3B32" w:rsidRDefault="00FB3B32" w:rsidP="009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7AB" w:rsidRPr="009437AB" w:rsidRDefault="009437AB" w:rsidP="009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9437AB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7AB" w:rsidRPr="009437AB" w:rsidRDefault="009437AB" w:rsidP="009437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437AB" w:rsidRPr="009437AB" w:rsidSect="00284A8B">
      <w:headerReference w:type="default" r:id="rId5"/>
      <w:pgSz w:w="11906" w:h="16838"/>
      <w:pgMar w:top="1701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F51" w:rsidRPr="00DC6916" w:rsidRDefault="00FB3B32">
    <w:pPr>
      <w:pStyle w:val="a3"/>
      <w:jc w:val="center"/>
      <w:rPr>
        <w:sz w:val="20"/>
        <w:szCs w:val="20"/>
      </w:rPr>
    </w:pPr>
    <w:r w:rsidRPr="00DC6916">
      <w:rPr>
        <w:sz w:val="20"/>
        <w:szCs w:val="20"/>
      </w:rPr>
      <w:fldChar w:fldCharType="begin"/>
    </w:r>
    <w:r w:rsidRPr="00DC6916">
      <w:rPr>
        <w:sz w:val="20"/>
        <w:szCs w:val="20"/>
      </w:rPr>
      <w:instrText xml:space="preserve"> PAGE   \* MERGEFORMAT </w:instrText>
    </w:r>
    <w:r w:rsidRPr="00DC6916">
      <w:rPr>
        <w:sz w:val="20"/>
        <w:szCs w:val="20"/>
      </w:rPr>
      <w:fldChar w:fldCharType="separate"/>
    </w:r>
    <w:r>
      <w:rPr>
        <w:noProof/>
        <w:sz w:val="20"/>
        <w:szCs w:val="20"/>
      </w:rPr>
      <w:t>27</w:t>
    </w:r>
    <w:r w:rsidRPr="00DC6916">
      <w:rPr>
        <w:sz w:val="20"/>
        <w:szCs w:val="20"/>
      </w:rPr>
      <w:fldChar w:fldCharType="end"/>
    </w:r>
  </w:p>
  <w:p w:rsidR="00812F51" w:rsidRDefault="00FB3B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AB"/>
    <w:rsid w:val="009437AB"/>
    <w:rsid w:val="00F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E32A"/>
  <w15:chartTrackingRefBased/>
  <w15:docId w15:val="{35F82DC9-4B6A-4601-84FD-E893C029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7AB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437A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2025-06-27T05:59:00Z</dcterms:created>
  <dcterms:modified xsi:type="dcterms:W3CDTF">2025-06-27T06:16:00Z</dcterms:modified>
</cp:coreProperties>
</file>