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97" w:rsidRPr="006E0023" w:rsidRDefault="00E05197" w:rsidP="00E05197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АДМИНИСТРАЦИЯ</w:t>
      </w:r>
    </w:p>
    <w:p w:rsidR="00E05197" w:rsidRPr="006E0023" w:rsidRDefault="003C1F33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БЫДАНОВСКОГО</w:t>
      </w:r>
      <w:r w:rsidR="00E05197" w:rsidRPr="006E002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05197" w:rsidRPr="006E0023" w:rsidRDefault="00E05197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E05197" w:rsidRPr="003C1F33" w:rsidRDefault="00E05197" w:rsidP="003C1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E05197" w:rsidRPr="003C1F33" w:rsidRDefault="00E05197" w:rsidP="003C1F33">
      <w:pPr>
        <w:spacing w:before="360" w:after="360"/>
        <w:jc w:val="center"/>
        <w:rPr>
          <w:rFonts w:ascii="Times New Roman" w:hAnsi="Times New Roman"/>
          <w:b/>
          <w:sz w:val="32"/>
          <w:szCs w:val="32"/>
        </w:rPr>
      </w:pPr>
      <w:r w:rsidRPr="006E0023">
        <w:rPr>
          <w:rFonts w:ascii="Times New Roman" w:hAnsi="Times New Roman"/>
          <w:b/>
          <w:sz w:val="32"/>
          <w:szCs w:val="32"/>
        </w:rPr>
        <w:t>ПОСТАНОВЛЕНИЕ</w:t>
      </w:r>
    </w:p>
    <w:p w:rsidR="00E05197" w:rsidRPr="006E0023" w:rsidRDefault="00E05197" w:rsidP="00E05197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 </w:t>
      </w:r>
      <w:r w:rsidR="008F78C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3C1F33">
        <w:rPr>
          <w:rFonts w:ascii="Times New Roman" w:hAnsi="Times New Roman"/>
          <w:sz w:val="28"/>
          <w:szCs w:val="28"/>
        </w:rPr>
        <w:t>04</w:t>
      </w:r>
      <w:r w:rsidRPr="006E002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E0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 w:rsidR="008F78C2">
        <w:rPr>
          <w:rFonts w:ascii="Times New Roman" w:hAnsi="Times New Roman"/>
          <w:sz w:val="28"/>
          <w:szCs w:val="28"/>
        </w:rPr>
        <w:t>13</w:t>
      </w:r>
      <w:r w:rsidRPr="006E0023">
        <w:rPr>
          <w:rFonts w:ascii="Times New Roman" w:hAnsi="Times New Roman"/>
          <w:sz w:val="28"/>
          <w:szCs w:val="28"/>
        </w:rPr>
        <w:t>-П</w:t>
      </w:r>
    </w:p>
    <w:p w:rsidR="00E05197" w:rsidRPr="006E0023" w:rsidRDefault="00E05197" w:rsidP="003C1F33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0C6E87">
        <w:rPr>
          <w:rFonts w:ascii="Times New Roman" w:hAnsi="Times New Roman"/>
          <w:sz w:val="28"/>
          <w:szCs w:val="28"/>
        </w:rPr>
        <w:t xml:space="preserve"> </w:t>
      </w:r>
      <w:r w:rsidR="003C1F33">
        <w:rPr>
          <w:rFonts w:ascii="Times New Roman" w:hAnsi="Times New Roman"/>
          <w:sz w:val="28"/>
          <w:szCs w:val="28"/>
        </w:rPr>
        <w:t>Быданово</w:t>
      </w:r>
    </w:p>
    <w:p w:rsidR="00E05197" w:rsidRPr="006E0023" w:rsidRDefault="00164CB8" w:rsidP="003C1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</w:t>
      </w:r>
      <w:r w:rsidR="00E05197">
        <w:rPr>
          <w:rFonts w:ascii="Times New Roman" w:hAnsi="Times New Roman"/>
          <w:b/>
          <w:sz w:val="28"/>
          <w:szCs w:val="28"/>
        </w:rPr>
        <w:t xml:space="preserve"> изменений в постановление администрации </w:t>
      </w:r>
      <w:r w:rsidR="003C1F33">
        <w:rPr>
          <w:rFonts w:ascii="Times New Roman" w:hAnsi="Times New Roman"/>
          <w:b/>
          <w:sz w:val="28"/>
          <w:szCs w:val="28"/>
        </w:rPr>
        <w:t>Быдановского</w:t>
      </w:r>
      <w:r w:rsidR="00E05197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3C1F33">
        <w:rPr>
          <w:rFonts w:ascii="Times New Roman" w:hAnsi="Times New Roman"/>
          <w:b/>
          <w:sz w:val="28"/>
          <w:szCs w:val="28"/>
        </w:rPr>
        <w:t>01</w:t>
      </w:r>
      <w:r w:rsidR="00E05197">
        <w:rPr>
          <w:rFonts w:ascii="Times New Roman" w:hAnsi="Times New Roman"/>
          <w:b/>
          <w:sz w:val="28"/>
          <w:szCs w:val="28"/>
        </w:rPr>
        <w:t>.08.2022 №</w:t>
      </w:r>
      <w:r w:rsidR="003C1F33">
        <w:rPr>
          <w:rFonts w:ascii="Times New Roman" w:hAnsi="Times New Roman"/>
          <w:b/>
          <w:sz w:val="28"/>
          <w:szCs w:val="28"/>
        </w:rPr>
        <w:t xml:space="preserve"> 29</w:t>
      </w:r>
      <w:r w:rsidR="00E05197">
        <w:rPr>
          <w:rFonts w:ascii="Times New Roman" w:hAnsi="Times New Roman"/>
          <w:b/>
          <w:sz w:val="28"/>
          <w:szCs w:val="28"/>
        </w:rPr>
        <w:t>-П</w:t>
      </w:r>
      <w:r w:rsidR="00E05197" w:rsidRPr="006E0023">
        <w:rPr>
          <w:rFonts w:ascii="Times New Roman" w:hAnsi="Times New Roman"/>
          <w:b/>
          <w:sz w:val="28"/>
          <w:szCs w:val="28"/>
        </w:rPr>
        <w:t xml:space="preserve"> </w:t>
      </w:r>
    </w:p>
    <w:p w:rsidR="00E05197" w:rsidRPr="006E0023" w:rsidRDefault="00E05197" w:rsidP="003C1F33">
      <w:pPr>
        <w:pStyle w:val="HTML"/>
        <w:spacing w:before="480" w:line="276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CB8" w:rsidRPr="00164C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федеральными законами от 06.10.2003 № 131-ФЗ «Об общих принципах организации местного самоуправления в Российской федерации», от 27.07.2010 № 210-ФЗ «Об организации предоставления государственных и муниципальных услуг», Уставом </w:t>
      </w:r>
      <w:r w:rsidR="003C1F33">
        <w:rPr>
          <w:rFonts w:ascii="Times New Roman" w:hAnsi="Times New Roman" w:cs="Times New Roman"/>
          <w:sz w:val="28"/>
          <w:szCs w:val="28"/>
        </w:rPr>
        <w:t>Быдановского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</w:t>
      </w:r>
      <w:r w:rsidR="003C1F33">
        <w:rPr>
          <w:rFonts w:ascii="Times New Roman" w:hAnsi="Times New Roman" w:cs="Times New Roman"/>
          <w:sz w:val="28"/>
          <w:szCs w:val="28"/>
        </w:rPr>
        <w:t>Быдановского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771F5D" w:rsidRDefault="00E0519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1. </w:t>
      </w:r>
      <w:r w:rsidR="002D3E60">
        <w:rPr>
          <w:rFonts w:ascii="Times New Roman" w:hAnsi="Times New Roman"/>
          <w:sz w:val="28"/>
          <w:szCs w:val="28"/>
        </w:rPr>
        <w:t>Внести в</w:t>
      </w:r>
      <w:r w:rsidRPr="006E0023">
        <w:rPr>
          <w:rFonts w:ascii="Times New Roman" w:hAnsi="Times New Roman"/>
          <w:sz w:val="28"/>
          <w:szCs w:val="28"/>
        </w:rPr>
        <w:t xml:space="preserve"> </w:t>
      </w:r>
      <w:r w:rsidR="002D3E60">
        <w:rPr>
          <w:rFonts w:ascii="Times New Roman" w:hAnsi="Times New Roman"/>
          <w:sz w:val="28"/>
          <w:szCs w:val="28"/>
        </w:rPr>
        <w:t>А</w:t>
      </w:r>
      <w:r w:rsidRPr="006E0023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="00164CB8">
        <w:rPr>
          <w:rFonts w:ascii="Times New Roman" w:hAnsi="Times New Roman"/>
          <w:sz w:val="28"/>
          <w:szCs w:val="28"/>
        </w:rPr>
        <w:t>»</w:t>
      </w:r>
      <w:r w:rsidR="002D3E60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3C1F33">
        <w:rPr>
          <w:rFonts w:ascii="Times New Roman" w:hAnsi="Times New Roman"/>
          <w:sz w:val="28"/>
          <w:szCs w:val="28"/>
        </w:rPr>
        <w:t>Быдановского</w:t>
      </w:r>
      <w:r w:rsidR="002D3E6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C1F33">
        <w:rPr>
          <w:rFonts w:ascii="Times New Roman" w:hAnsi="Times New Roman"/>
          <w:sz w:val="28"/>
          <w:szCs w:val="28"/>
        </w:rPr>
        <w:t>01</w:t>
      </w:r>
      <w:r w:rsidR="002D3E60">
        <w:rPr>
          <w:rFonts w:ascii="Times New Roman" w:hAnsi="Times New Roman"/>
          <w:sz w:val="28"/>
          <w:szCs w:val="28"/>
        </w:rPr>
        <w:t>.08.2022  №</w:t>
      </w:r>
      <w:r w:rsidR="003C1F33">
        <w:rPr>
          <w:rFonts w:ascii="Times New Roman" w:hAnsi="Times New Roman"/>
          <w:sz w:val="28"/>
          <w:szCs w:val="28"/>
        </w:rPr>
        <w:t xml:space="preserve"> 29</w:t>
      </w:r>
      <w:r w:rsidR="002D3E60">
        <w:rPr>
          <w:rFonts w:ascii="Times New Roman" w:hAnsi="Times New Roman"/>
          <w:sz w:val="28"/>
          <w:szCs w:val="28"/>
        </w:rPr>
        <w:t>-П «</w:t>
      </w:r>
      <w:r w:rsidR="002D3E60" w:rsidRPr="002D3E6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 </w:t>
      </w:r>
      <w:r w:rsidR="002D3E60">
        <w:rPr>
          <w:rFonts w:ascii="Times New Roman" w:hAnsi="Times New Roman"/>
          <w:sz w:val="28"/>
          <w:szCs w:val="28"/>
        </w:rPr>
        <w:t>(далее- Административный регламент) следующие изменения:</w:t>
      </w:r>
    </w:p>
    <w:p w:rsidR="00164CB8" w:rsidRDefault="002D3E60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71F5D">
        <w:rPr>
          <w:rFonts w:ascii="Times New Roman" w:hAnsi="Times New Roman"/>
          <w:sz w:val="28"/>
          <w:szCs w:val="28"/>
        </w:rPr>
        <w:t xml:space="preserve"> </w:t>
      </w:r>
      <w:r w:rsidR="00164CB8">
        <w:rPr>
          <w:rFonts w:ascii="Times New Roman" w:hAnsi="Times New Roman"/>
          <w:sz w:val="28"/>
          <w:szCs w:val="28"/>
        </w:rPr>
        <w:t xml:space="preserve">В пункте 1.3 раздела </w:t>
      </w:r>
      <w:r w:rsidR="00164CB8" w:rsidRPr="00164CB8">
        <w:rPr>
          <w:rFonts w:ascii="Times New Roman" w:hAnsi="Times New Roman"/>
          <w:sz w:val="28"/>
          <w:szCs w:val="28"/>
        </w:rPr>
        <w:t>1 Административного регламента</w:t>
      </w:r>
      <w:r w:rsidR="00164CB8">
        <w:rPr>
          <w:rFonts w:ascii="Times New Roman" w:hAnsi="Times New Roman"/>
          <w:sz w:val="28"/>
          <w:szCs w:val="28"/>
        </w:rPr>
        <w:t>:</w:t>
      </w:r>
    </w:p>
    <w:p w:rsidR="00771F5D" w:rsidRDefault="00164CB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771F5D">
        <w:rPr>
          <w:rFonts w:ascii="Times New Roman" w:hAnsi="Times New Roman"/>
          <w:sz w:val="28"/>
          <w:szCs w:val="28"/>
        </w:rPr>
        <w:t xml:space="preserve">Абзац </w:t>
      </w:r>
      <w:r w:rsidR="00E572EA">
        <w:rPr>
          <w:rFonts w:ascii="Times New Roman" w:hAnsi="Times New Roman"/>
          <w:sz w:val="28"/>
          <w:szCs w:val="28"/>
        </w:rPr>
        <w:t>первый</w:t>
      </w:r>
      <w:r w:rsidR="00771F5D">
        <w:rPr>
          <w:rFonts w:ascii="Times New Roman" w:hAnsi="Times New Roman"/>
          <w:sz w:val="28"/>
          <w:szCs w:val="28"/>
        </w:rPr>
        <w:t xml:space="preserve"> подпункта 1.3.</w:t>
      </w:r>
      <w:r w:rsidR="00743F17">
        <w:rPr>
          <w:rFonts w:ascii="Times New Roman" w:hAnsi="Times New Roman"/>
          <w:sz w:val="28"/>
          <w:szCs w:val="28"/>
        </w:rPr>
        <w:t>1.1.</w:t>
      </w:r>
      <w:r w:rsidR="00771F5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71F5D" w:rsidRDefault="00771F5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5025" w:rsidRPr="00055025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r w:rsidR="003C1F33">
        <w:rPr>
          <w:rFonts w:ascii="Times New Roman" w:hAnsi="Times New Roman"/>
          <w:sz w:val="28"/>
          <w:szCs w:val="28"/>
        </w:rPr>
        <w:t>Быдановское</w:t>
      </w:r>
      <w:r w:rsidR="00055025" w:rsidRPr="00055025">
        <w:rPr>
          <w:rFonts w:ascii="Times New Roman" w:hAnsi="Times New Roman"/>
          <w:sz w:val="28"/>
          <w:szCs w:val="28"/>
        </w:rPr>
        <w:t xml:space="preserve"> сельского поселение Белохолуницкого района Кировской области в сети «Интернет» на едином Интернет - портале </w:t>
      </w:r>
      <w:r w:rsidR="00164CB8">
        <w:rPr>
          <w:rFonts w:ascii="Times New Roman" w:hAnsi="Times New Roman"/>
          <w:sz w:val="28"/>
          <w:szCs w:val="28"/>
        </w:rPr>
        <w:t>(</w:t>
      </w:r>
      <w:hyperlink r:id="rId4" w:history="1">
        <w:hyperlink r:id="rId5" w:history="1">
          <w:r w:rsidR="003C1F33" w:rsidRPr="00E373FE">
            <w:rPr>
              <w:rFonts w:ascii="Times New Roman" w:hAnsi="Times New Roman"/>
              <w:color w:val="0000FF"/>
              <w:sz w:val="28"/>
              <w:szCs w:val="28"/>
              <w:u w:val="single"/>
            </w:rPr>
            <w:t>https://bydanovskoe-r43.gosweb.gosuslugi.ru</w:t>
          </w:r>
        </w:hyperlink>
        <w:r w:rsidR="00164CB8" w:rsidRPr="00A931FA">
          <w:rPr>
            <w:rStyle w:val="a4"/>
            <w:rFonts w:ascii="Times New Roman" w:hAnsi="Times New Roman"/>
            <w:sz w:val="28"/>
            <w:szCs w:val="28"/>
          </w:rPr>
          <w:t>);»</w:t>
        </w:r>
      </w:hyperlink>
      <w:r w:rsidR="00164CB8">
        <w:rPr>
          <w:rFonts w:ascii="Times New Roman" w:hAnsi="Times New Roman"/>
          <w:sz w:val="28"/>
          <w:szCs w:val="28"/>
        </w:rPr>
        <w:t>.</w:t>
      </w:r>
    </w:p>
    <w:p w:rsidR="00751E27" w:rsidRDefault="00164CB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51E27">
        <w:rPr>
          <w:rFonts w:ascii="Times New Roman" w:hAnsi="Times New Roman"/>
          <w:sz w:val="28"/>
          <w:szCs w:val="28"/>
        </w:rPr>
        <w:t xml:space="preserve">В </w:t>
      </w:r>
      <w:r w:rsidR="00C060BE">
        <w:rPr>
          <w:rFonts w:ascii="Times New Roman" w:hAnsi="Times New Roman"/>
          <w:sz w:val="28"/>
          <w:szCs w:val="28"/>
        </w:rPr>
        <w:t>под</w:t>
      </w:r>
      <w:r w:rsidR="002D3E60">
        <w:rPr>
          <w:rFonts w:ascii="Times New Roman" w:hAnsi="Times New Roman"/>
          <w:sz w:val="28"/>
          <w:szCs w:val="28"/>
        </w:rPr>
        <w:t>пункт</w:t>
      </w:r>
      <w:r w:rsidR="00751E27">
        <w:rPr>
          <w:rFonts w:ascii="Times New Roman" w:hAnsi="Times New Roman"/>
          <w:sz w:val="28"/>
          <w:szCs w:val="28"/>
        </w:rPr>
        <w:t>е</w:t>
      </w:r>
      <w:r w:rsidR="002D3E60">
        <w:rPr>
          <w:rFonts w:ascii="Times New Roman" w:hAnsi="Times New Roman"/>
          <w:sz w:val="28"/>
          <w:szCs w:val="28"/>
        </w:rPr>
        <w:t xml:space="preserve"> 2.6.5 </w:t>
      </w:r>
      <w:r w:rsidR="00C060BE">
        <w:rPr>
          <w:rFonts w:ascii="Times New Roman" w:hAnsi="Times New Roman"/>
          <w:sz w:val="28"/>
          <w:szCs w:val="28"/>
        </w:rPr>
        <w:t xml:space="preserve">пункта </w:t>
      </w:r>
      <w:r w:rsidR="00751E27">
        <w:rPr>
          <w:rFonts w:ascii="Times New Roman" w:hAnsi="Times New Roman"/>
          <w:sz w:val="28"/>
          <w:szCs w:val="28"/>
        </w:rPr>
        <w:t xml:space="preserve">2.6 </w:t>
      </w:r>
      <w:r w:rsidR="00C060BE">
        <w:rPr>
          <w:rFonts w:ascii="Times New Roman" w:hAnsi="Times New Roman"/>
          <w:sz w:val="28"/>
          <w:szCs w:val="28"/>
        </w:rPr>
        <w:t xml:space="preserve">раздела 2 </w:t>
      </w:r>
      <w:r w:rsidR="00751E27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751E27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 w:rsidR="00743F17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</w:t>
      </w:r>
      <w:r w:rsidR="00743F17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6000D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751E27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</w:t>
      </w:r>
      <w:r w:rsidR="00E5256B">
        <w:rPr>
          <w:rFonts w:ascii="Times New Roman" w:hAnsi="Times New Roman"/>
          <w:sz w:val="28"/>
          <w:szCs w:val="28"/>
        </w:rPr>
        <w:t>а</w:t>
      </w:r>
      <w:r w:rsidRPr="00751E27">
        <w:rPr>
          <w:rFonts w:ascii="Times New Roman" w:hAnsi="Times New Roman"/>
          <w:sz w:val="28"/>
          <w:szCs w:val="28"/>
        </w:rPr>
        <w:t>, предоставляющ</w:t>
      </w:r>
      <w:r w:rsidR="00E5256B">
        <w:rPr>
          <w:rFonts w:ascii="Times New Roman" w:hAnsi="Times New Roman"/>
          <w:sz w:val="28"/>
          <w:szCs w:val="28"/>
        </w:rPr>
        <w:t>его</w:t>
      </w:r>
      <w:r w:rsidRPr="00751E27">
        <w:rPr>
          <w:rFonts w:ascii="Times New Roman" w:hAnsi="Times New Roman"/>
          <w:sz w:val="28"/>
          <w:szCs w:val="28"/>
        </w:rPr>
        <w:t xml:space="preserve"> муниципальн</w:t>
      </w:r>
      <w:r w:rsidR="00E5256B">
        <w:rPr>
          <w:rFonts w:ascii="Times New Roman" w:hAnsi="Times New Roman"/>
          <w:sz w:val="28"/>
          <w:szCs w:val="28"/>
        </w:rPr>
        <w:t>ую</w:t>
      </w:r>
      <w:r w:rsidRPr="00751E27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у</w:t>
      </w:r>
      <w:r w:rsidRPr="00751E27">
        <w:rPr>
          <w:rFonts w:ascii="Times New Roman" w:hAnsi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A6000D">
        <w:rPr>
          <w:rFonts w:ascii="Times New Roman" w:hAnsi="Times New Roman"/>
          <w:sz w:val="28"/>
          <w:szCs w:val="28"/>
        </w:rPr>
        <w:t xml:space="preserve">7 </w:t>
      </w:r>
      <w:r w:rsidR="00A6000D" w:rsidRPr="00A6000D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A6000D">
        <w:rPr>
          <w:rFonts w:ascii="Times New Roman" w:hAnsi="Times New Roman"/>
          <w:sz w:val="28"/>
          <w:szCs w:val="28"/>
        </w:rPr>
        <w:t xml:space="preserve">,  </w:t>
      </w:r>
      <w:r w:rsidRPr="00751E27">
        <w:rPr>
          <w:rFonts w:ascii="Times New Roman" w:hAnsi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орган, предоставляющи</w:t>
      </w:r>
      <w:r w:rsidR="00E5256B">
        <w:rPr>
          <w:rFonts w:ascii="Times New Roman" w:hAnsi="Times New Roman"/>
          <w:sz w:val="28"/>
          <w:szCs w:val="28"/>
        </w:rPr>
        <w:t>й</w:t>
      </w:r>
      <w:r w:rsidRPr="00751E27">
        <w:rPr>
          <w:rFonts w:ascii="Times New Roman" w:hAnsi="Times New Roman"/>
          <w:sz w:val="28"/>
          <w:szCs w:val="28"/>
        </w:rPr>
        <w:t xml:space="preserve"> муниципальн</w:t>
      </w:r>
      <w:r w:rsidR="00E5256B">
        <w:rPr>
          <w:rFonts w:ascii="Times New Roman" w:hAnsi="Times New Roman"/>
          <w:sz w:val="28"/>
          <w:szCs w:val="28"/>
        </w:rPr>
        <w:t>ую</w:t>
      </w:r>
      <w:r w:rsidRPr="00751E27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у</w:t>
      </w:r>
      <w:r w:rsidRPr="00751E27">
        <w:rPr>
          <w:rFonts w:ascii="Times New Roman" w:hAnsi="Times New Roman"/>
          <w:sz w:val="28"/>
          <w:szCs w:val="28"/>
        </w:rPr>
        <w:t>, по собственной инициативе;</w:t>
      </w:r>
      <w:r w:rsidR="00A6000D">
        <w:rPr>
          <w:rFonts w:ascii="Times New Roman" w:hAnsi="Times New Roman"/>
          <w:sz w:val="28"/>
          <w:szCs w:val="28"/>
        </w:rPr>
        <w:t>».</w:t>
      </w:r>
    </w:p>
    <w:p w:rsidR="00A6000D" w:rsidRDefault="00A6000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743F17">
        <w:rPr>
          <w:rFonts w:ascii="Times New Roman" w:hAnsi="Times New Roman"/>
          <w:sz w:val="28"/>
          <w:szCs w:val="28"/>
        </w:rPr>
        <w:t>Абзац третий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6000D" w:rsidRDefault="00A6000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6000D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E5256B">
        <w:rPr>
          <w:rFonts w:ascii="Times New Roman" w:hAnsi="Times New Roman"/>
          <w:sz w:val="28"/>
          <w:szCs w:val="28"/>
        </w:rPr>
        <w:t>ой</w:t>
      </w:r>
      <w:r w:rsidRPr="00A6000D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и</w:t>
      </w:r>
      <w:r w:rsidRPr="00A6000D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A06F72">
        <w:rPr>
          <w:rFonts w:ascii="Times New Roman" w:hAnsi="Times New Roman"/>
          <w:sz w:val="28"/>
          <w:szCs w:val="28"/>
        </w:rPr>
        <w:t xml:space="preserve">        </w:t>
      </w:r>
      <w:r w:rsidRPr="00A6000D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  <w:r>
        <w:rPr>
          <w:rFonts w:ascii="Times New Roman" w:hAnsi="Times New Roman"/>
          <w:sz w:val="28"/>
          <w:szCs w:val="28"/>
        </w:rPr>
        <w:t>»</w:t>
      </w:r>
      <w:r w:rsidR="00E5256B">
        <w:rPr>
          <w:rFonts w:ascii="Times New Roman" w:hAnsi="Times New Roman"/>
          <w:sz w:val="28"/>
          <w:szCs w:val="28"/>
        </w:rPr>
        <w:t>.</w:t>
      </w:r>
    </w:p>
    <w:p w:rsidR="002D3E60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000D"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 w:rsidR="00A6000D">
        <w:rPr>
          <w:rFonts w:ascii="Times New Roman" w:hAnsi="Times New Roman"/>
          <w:sz w:val="28"/>
          <w:szCs w:val="28"/>
        </w:rPr>
        <w:t>.3. Д</w:t>
      </w:r>
      <w:r>
        <w:rPr>
          <w:rFonts w:ascii="Times New Roman" w:hAnsi="Times New Roman"/>
          <w:sz w:val="28"/>
          <w:szCs w:val="28"/>
        </w:rPr>
        <w:t xml:space="preserve">ополнить </w:t>
      </w:r>
      <w:r w:rsidR="00743F17">
        <w:rPr>
          <w:rFonts w:ascii="Times New Roman" w:hAnsi="Times New Roman"/>
          <w:sz w:val="28"/>
          <w:szCs w:val="28"/>
        </w:rPr>
        <w:t>абзацем восьмым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51E27" w:rsidRDefault="00751E27" w:rsidP="00164C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history="1">
        <w:r w:rsidRPr="00751E27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751E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1" w:name="_Hlk162598647"/>
      <w:r w:rsidRPr="00751E27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51E27" w:rsidRDefault="00A06F72" w:rsidP="00164C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2.6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регламента дополнить подпунктом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>2.6.</w:t>
      </w:r>
      <w:r w:rsidR="00743F17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751E27" w:rsidRPr="00E5256B" w:rsidRDefault="00C060BE" w:rsidP="00E525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«2.6.</w:t>
      </w:r>
      <w:r w:rsidR="00743F17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Заявители в целях получения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обращаются в орган, предоставляющий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ую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, непосредственно или через многофункциональный центр. В электронной форме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тся способами, предусмотренными частью 2 статьи 19 </w:t>
      </w:r>
      <w:r w:rsidR="00E5256B" w:rsidRPr="00E5256B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  <w:r w:rsidR="00E5256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E05197" w:rsidRPr="006E0023" w:rsidRDefault="00E05197" w:rsidP="003C1F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31CB">
        <w:rPr>
          <w:rFonts w:ascii="Times New Roman" w:hAnsi="Times New Roman"/>
          <w:sz w:val="28"/>
          <w:szCs w:val="28"/>
        </w:rPr>
        <w:t xml:space="preserve">          </w:t>
      </w:r>
      <w:r w:rsidR="00E5256B">
        <w:rPr>
          <w:rFonts w:ascii="Times New Roman" w:hAnsi="Times New Roman"/>
          <w:sz w:val="28"/>
          <w:szCs w:val="28"/>
        </w:rPr>
        <w:t>2</w:t>
      </w:r>
      <w:r w:rsidRPr="00F731C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05197" w:rsidRPr="006E0023" w:rsidRDefault="00E05197" w:rsidP="003C1F33">
      <w:pPr>
        <w:tabs>
          <w:tab w:val="left" w:pos="0"/>
        </w:tabs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Глава </w:t>
      </w:r>
      <w:r w:rsidR="003C1F33">
        <w:rPr>
          <w:rFonts w:ascii="Times New Roman" w:hAnsi="Times New Roman"/>
          <w:sz w:val="28"/>
          <w:szCs w:val="28"/>
        </w:rPr>
        <w:t>Быдановского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5197" w:rsidRDefault="00E05197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А.</w:t>
      </w:r>
      <w:r w:rsidR="000D7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0D7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Задорин</w:t>
      </w:r>
    </w:p>
    <w:p w:rsidR="00323F07" w:rsidRDefault="00E05197" w:rsidP="003C1F33">
      <w:pPr>
        <w:tabs>
          <w:tab w:val="left" w:pos="0"/>
        </w:tabs>
        <w:spacing w:before="720" w:after="0" w:line="240" w:lineRule="auto"/>
        <w:jc w:val="both"/>
      </w:pPr>
      <w:r w:rsidRPr="006E0023">
        <w:rPr>
          <w:rFonts w:ascii="Times New Roman" w:eastAsia="Arial Unicode MS" w:hAnsi="Times New Roman"/>
          <w:kern w:val="2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3C1F33">
        <w:rPr>
          <w:rFonts w:ascii="Times New Roman" w:eastAsia="Arial Unicode MS" w:hAnsi="Times New Roman"/>
          <w:kern w:val="2"/>
          <w:sz w:val="28"/>
          <w:szCs w:val="28"/>
        </w:rPr>
        <w:t>Быдановского</w:t>
      </w:r>
      <w:r w:rsidRPr="006E0023">
        <w:rPr>
          <w:rFonts w:ascii="Times New Roman" w:eastAsia="Arial Unicode MS" w:hAnsi="Times New Roman"/>
          <w:kern w:val="2"/>
          <w:sz w:val="28"/>
          <w:szCs w:val="28"/>
        </w:rPr>
        <w:t xml:space="preserve"> сельского поселения Белохолуницкого района Кировской области и на </w:t>
      </w:r>
      <w:r w:rsidR="00E5256B" w:rsidRPr="00055025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r w:rsidR="003C1F33">
        <w:rPr>
          <w:rFonts w:ascii="Times New Roman" w:hAnsi="Times New Roman"/>
          <w:sz w:val="28"/>
          <w:szCs w:val="28"/>
        </w:rPr>
        <w:t>Быдановское</w:t>
      </w:r>
      <w:r w:rsidR="00E5256B" w:rsidRPr="00055025">
        <w:rPr>
          <w:rFonts w:ascii="Times New Roman" w:hAnsi="Times New Roman"/>
          <w:sz w:val="28"/>
          <w:szCs w:val="28"/>
        </w:rPr>
        <w:t xml:space="preserve"> сельского поселение Белохолуницкого района Кировской области в сети «Интернет» на едином Интернет - портале </w:t>
      </w:r>
      <w:hyperlink r:id="rId7" w:history="1">
        <w:r w:rsidR="003C1F33" w:rsidRPr="00E373FE">
          <w:rPr>
            <w:rFonts w:ascii="Times New Roman" w:hAnsi="Times New Roman"/>
            <w:color w:val="0000FF"/>
            <w:sz w:val="28"/>
            <w:szCs w:val="28"/>
            <w:u w:val="single"/>
          </w:rPr>
          <w:t>https://bydanovskoe-r43.gosweb.gosuslugi.ru</w:t>
        </w:r>
      </w:hyperlink>
    </w:p>
    <w:sectPr w:rsidR="0032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97"/>
    <w:rsid w:val="00055025"/>
    <w:rsid w:val="000C6E87"/>
    <w:rsid w:val="000D7E26"/>
    <w:rsid w:val="00164CB8"/>
    <w:rsid w:val="002D3E60"/>
    <w:rsid w:val="00323F07"/>
    <w:rsid w:val="003C1F33"/>
    <w:rsid w:val="004930CA"/>
    <w:rsid w:val="00743F17"/>
    <w:rsid w:val="00751E27"/>
    <w:rsid w:val="00771F5D"/>
    <w:rsid w:val="008F78C2"/>
    <w:rsid w:val="00A06F72"/>
    <w:rsid w:val="00A6000D"/>
    <w:rsid w:val="00AB21FA"/>
    <w:rsid w:val="00C060BE"/>
    <w:rsid w:val="00DD4EAF"/>
    <w:rsid w:val="00E05197"/>
    <w:rsid w:val="00E5256B"/>
    <w:rsid w:val="00E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C70E"/>
  <w15:chartTrackingRefBased/>
  <w15:docId w15:val="{9CB4F92B-BB78-45B5-9251-5B5A95B3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1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19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E05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5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64C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4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&amp;dst=359" TargetMode="Externa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hyperlink" Target="https://gurenskoe-selskoe-pos-43.gosweb.gosuslugi.ru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3</cp:revision>
  <dcterms:created xsi:type="dcterms:W3CDTF">2024-04-15T10:41:00Z</dcterms:created>
  <dcterms:modified xsi:type="dcterms:W3CDTF">2024-04-18T12:19:00Z</dcterms:modified>
</cp:coreProperties>
</file>