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CA" w:rsidRPr="001F5C8D" w:rsidRDefault="000504CA" w:rsidP="000504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F5C8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</w:p>
    <w:p w:rsidR="000504CA" w:rsidRPr="001F5C8D" w:rsidRDefault="000504CA" w:rsidP="000504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F5C8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БЫДАНОВСКОГО СЕЛЬСКОГО ПОСЕЛЕНИЯ </w:t>
      </w:r>
    </w:p>
    <w:p w:rsidR="000504CA" w:rsidRPr="001F5C8D" w:rsidRDefault="000504CA" w:rsidP="000504CA">
      <w:pPr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F5C8D">
        <w:rPr>
          <w:rFonts w:ascii="Times New Roman" w:eastAsia="Times New Roman" w:hAnsi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0504CA" w:rsidRPr="001F5C8D" w:rsidRDefault="000504CA" w:rsidP="000504CA">
      <w:pPr>
        <w:tabs>
          <w:tab w:val="left" w:pos="4536"/>
        </w:tabs>
        <w:spacing w:after="36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1F5C8D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0504CA" w:rsidRPr="001F5C8D" w:rsidRDefault="004E37CA" w:rsidP="000504C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13</w:t>
      </w:r>
      <w:r w:rsidR="000504CA">
        <w:rPr>
          <w:rFonts w:ascii="Times New Roman" w:eastAsia="Times New Roman" w:hAnsi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0504CA">
        <w:rPr>
          <w:rFonts w:ascii="Times New Roman" w:eastAsia="Times New Roman" w:hAnsi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0504CA" w:rsidRPr="001F5C8D">
        <w:rPr>
          <w:rFonts w:ascii="Times New Roman" w:eastAsia="Times New Roman" w:hAnsi="Times New Roman"/>
          <w:sz w:val="28"/>
          <w:szCs w:val="20"/>
          <w:lang w:eastAsia="ru-RU"/>
        </w:rPr>
        <w:t>-П</w:t>
      </w:r>
    </w:p>
    <w:p w:rsidR="000504CA" w:rsidRPr="001F5C8D" w:rsidRDefault="000504CA" w:rsidP="000504CA">
      <w:pPr>
        <w:tabs>
          <w:tab w:val="left" w:pos="4536"/>
        </w:tabs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>Быданово</w:t>
      </w:r>
    </w:p>
    <w:p w:rsidR="000504CA" w:rsidRPr="001F5C8D" w:rsidRDefault="000504CA" w:rsidP="000504CA">
      <w:pPr>
        <w:spacing w:after="4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Быдановского сельского поселения от </w:t>
      </w:r>
      <w:r w:rsidR="004E37CA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.09.202</w:t>
      </w:r>
      <w:r w:rsidR="004E37C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4</w:t>
      </w:r>
      <w:r w:rsidR="004E37C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0504CA" w:rsidRDefault="000504CA" w:rsidP="00050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в Российской Федерации», </w:t>
      </w:r>
      <w:r w:rsidRPr="00523120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Кировской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5231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523120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523120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596-П</w:t>
      </w:r>
      <w:r w:rsidRPr="00523120">
        <w:rPr>
          <w:rFonts w:ascii="Times New Roman" w:hAnsi="Times New Roman"/>
          <w:sz w:val="28"/>
          <w:szCs w:val="28"/>
          <w:lang w:eastAsia="ru-RU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должностных лиц контрольно-счетных органов,</w:t>
      </w:r>
      <w:r w:rsidRPr="0052312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служащих, учитываемых при установлении нормативов формирования расходов на содержание органов </w:t>
      </w:r>
      <w:r w:rsidRPr="0081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местного самоуправления муниципальных образований Кировской области», </w:t>
      </w: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>Уставом Быдановского сельского поселения, администрация сельского поселения ПОСТАНОВЛЯЕТ:</w:t>
      </w:r>
    </w:p>
    <w:p w:rsidR="000504CA" w:rsidRPr="001F5C8D" w:rsidRDefault="000504CA" w:rsidP="00050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0504CA">
        <w:rPr>
          <w:rFonts w:ascii="Times New Roman" w:eastAsia="Times New Roman" w:hAnsi="Times New Roman"/>
          <w:sz w:val="28"/>
          <w:szCs w:val="28"/>
          <w:lang w:eastAsia="ru-RU"/>
        </w:rPr>
        <w:t>Положения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Быдановского сельского поселения</w:t>
      </w: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постановлением администрации Быдановского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Положение), следующие изменения:  </w:t>
      </w:r>
    </w:p>
    <w:p w:rsidR="000504CA" w:rsidRPr="001F5C8D" w:rsidRDefault="000504CA" w:rsidP="000504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1.4. раздела 1 </w:t>
      </w:r>
      <w:r w:rsidRPr="001F5C8D">
        <w:rPr>
          <w:rFonts w:ascii="Times New Roman" w:hAnsi="Times New Roman"/>
          <w:sz w:val="28"/>
          <w:szCs w:val="28"/>
          <w:lang w:eastAsia="ru-RU"/>
        </w:rPr>
        <w:t>Положения изложить в следующей редакции:</w:t>
      </w:r>
    </w:p>
    <w:p w:rsidR="000504CA" w:rsidRPr="001F5C8D" w:rsidRDefault="000504CA" w:rsidP="000504C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 xml:space="preserve">«1.4. </w:t>
      </w:r>
      <w:r w:rsidRPr="000504CA">
        <w:rPr>
          <w:rFonts w:ascii="Times New Roman" w:eastAsia="Times New Roman" w:hAnsi="Times New Roman"/>
          <w:sz w:val="28"/>
          <w:szCs w:val="28"/>
          <w:lang w:eastAsia="ru-RU"/>
        </w:rPr>
        <w:t>Должностные оклады работников устанавливаются в следующем размере: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843"/>
        <w:gridCol w:w="2143"/>
      </w:tblGrid>
      <w:tr w:rsidR="000504CA" w:rsidRPr="001F5C8D" w:rsidTr="00E70DE1">
        <w:trPr>
          <w:trHeight w:val="864"/>
        </w:trPr>
        <w:tc>
          <w:tcPr>
            <w:tcW w:w="636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0504CA" w:rsidRPr="001F5C8D" w:rsidRDefault="000504CA" w:rsidP="00E70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43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143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(рублей в месяц)</w:t>
            </w:r>
          </w:p>
        </w:tc>
      </w:tr>
      <w:tr w:rsidR="000504CA" w:rsidRPr="001F5C8D" w:rsidTr="00E70DE1">
        <w:trPr>
          <w:trHeight w:val="374"/>
        </w:trPr>
        <w:tc>
          <w:tcPr>
            <w:tcW w:w="636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3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инспектор-бухгалтер</w:t>
            </w:r>
          </w:p>
        </w:tc>
        <w:tc>
          <w:tcPr>
            <w:tcW w:w="2143" w:type="dxa"/>
            <w:shd w:val="clear" w:color="auto" w:fill="auto"/>
            <w:hideMark/>
          </w:tcPr>
          <w:p w:rsidR="000504CA" w:rsidRPr="001F5C8D" w:rsidRDefault="004E37CA" w:rsidP="00E70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9474,00</w:t>
            </w:r>
          </w:p>
        </w:tc>
      </w:tr>
      <w:tr w:rsidR="000504CA" w:rsidRPr="001F5C8D" w:rsidTr="00E70DE1">
        <w:trPr>
          <w:trHeight w:val="335"/>
        </w:trPr>
        <w:tc>
          <w:tcPr>
            <w:tcW w:w="636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3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Инспектор-делопроизводитель по воинскому учету</w:t>
            </w:r>
          </w:p>
        </w:tc>
        <w:tc>
          <w:tcPr>
            <w:tcW w:w="2143" w:type="dxa"/>
            <w:shd w:val="clear" w:color="auto" w:fill="auto"/>
            <w:hideMark/>
          </w:tcPr>
          <w:p w:rsidR="000504CA" w:rsidRPr="001F5C8D" w:rsidRDefault="004E37CA" w:rsidP="00E70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7870,00</w:t>
            </w:r>
          </w:p>
        </w:tc>
      </w:tr>
      <w:tr w:rsidR="000504CA" w:rsidRPr="001F5C8D" w:rsidTr="00E70DE1">
        <w:trPr>
          <w:trHeight w:val="342"/>
        </w:trPr>
        <w:tc>
          <w:tcPr>
            <w:tcW w:w="636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3" w:type="dxa"/>
            <w:shd w:val="clear" w:color="auto" w:fill="auto"/>
            <w:hideMark/>
          </w:tcPr>
          <w:p w:rsidR="000504CA" w:rsidRPr="001F5C8D" w:rsidRDefault="000504CA" w:rsidP="00E70DE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Инспектор- делопроизводитель </w:t>
            </w:r>
          </w:p>
        </w:tc>
        <w:tc>
          <w:tcPr>
            <w:tcW w:w="2143" w:type="dxa"/>
            <w:shd w:val="clear" w:color="auto" w:fill="auto"/>
            <w:hideMark/>
          </w:tcPr>
          <w:p w:rsidR="000504CA" w:rsidRPr="001F5C8D" w:rsidRDefault="004E37CA" w:rsidP="00E70D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7870,00</w:t>
            </w:r>
          </w:p>
        </w:tc>
      </w:tr>
    </w:tbl>
    <w:p w:rsidR="000504CA" w:rsidRDefault="004E37CA" w:rsidP="004E3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7CA">
        <w:rPr>
          <w:rFonts w:ascii="Times New Roman" w:eastAsia="Times New Roman" w:hAnsi="Times New Roman"/>
          <w:sz w:val="28"/>
          <w:szCs w:val="28"/>
          <w:lang w:eastAsia="ru-RU"/>
        </w:rPr>
        <w:t>Размеры должностных окладов увеличиваются (индексируются) в соответствии с нормативными правовыми актами Губернатора Кировской области.</w:t>
      </w:r>
      <w:r w:rsidR="000504CA" w:rsidRPr="001F5C8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504CA" w:rsidRPr="001F5C8D" w:rsidRDefault="000504CA" w:rsidP="000504CA">
      <w:pPr>
        <w:tabs>
          <w:tab w:val="left" w:pos="3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E37CA" w:rsidRPr="004E37C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главы администрации </w:t>
      </w: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настоящее постановление до сведения работников, занимающих должности, </w:t>
      </w:r>
      <w:r w:rsidRPr="001F5C8D">
        <w:rPr>
          <w:rFonts w:ascii="Times New Roman" w:eastAsia="Times New Roman" w:hAnsi="Times New Roman"/>
          <w:bCs/>
          <w:sz w:val="28"/>
          <w:szCs w:val="28"/>
          <w:lang w:eastAsia="ru-RU"/>
        </w:rPr>
        <w:t>не отнесенные к должностям муниципальной службы, и осуществляющих техническое обеспечение деятельности администрации Быдановского сельского поселения.</w:t>
      </w:r>
    </w:p>
    <w:p w:rsidR="000504CA" w:rsidRPr="001F5C8D" w:rsidRDefault="000504CA" w:rsidP="000504CA">
      <w:pPr>
        <w:tabs>
          <w:tab w:val="left" w:pos="3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0504CA" w:rsidRPr="001F5C8D" w:rsidRDefault="000504CA" w:rsidP="000504CA">
      <w:pPr>
        <w:tabs>
          <w:tab w:val="left" w:pos="3240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 и распространяется на правоотношения, возникшие с 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E37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E37C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0504CA" w:rsidRPr="001F5C8D" w:rsidRDefault="000504CA" w:rsidP="000504CA">
      <w:pPr>
        <w:tabs>
          <w:tab w:val="left" w:pos="3240"/>
        </w:tabs>
        <w:autoSpaceDE w:val="0"/>
        <w:autoSpaceDN w:val="0"/>
        <w:adjustRightInd w:val="0"/>
        <w:spacing w:after="7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Быдановского                                                                                           сельского поселения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5C8D">
        <w:rPr>
          <w:rFonts w:ascii="Times New Roman" w:eastAsia="Times New Roman" w:hAnsi="Times New Roman"/>
          <w:sz w:val="28"/>
          <w:szCs w:val="28"/>
          <w:lang w:eastAsia="ru-RU"/>
        </w:rPr>
        <w:t>А.А. Городилов</w:t>
      </w:r>
    </w:p>
    <w:p w:rsidR="000504CA" w:rsidRPr="001F5C8D" w:rsidRDefault="000504CA" w:rsidP="000504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7CA" w:rsidRDefault="004E37CA" w:rsidP="000504CA">
      <w:pPr>
        <w:spacing w:after="0"/>
        <w:jc w:val="both"/>
        <w:rPr>
          <w:rFonts w:ascii="Times New Roman" w:hAnsi="Times New Roman"/>
          <w:sz w:val="28"/>
        </w:rPr>
      </w:pPr>
      <w:r w:rsidRPr="004E37CA">
        <w:rPr>
          <w:rFonts w:ascii="Times New Roman" w:hAnsi="Times New Roman"/>
          <w:sz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1315E">
          <w:rPr>
            <w:rStyle w:val="a3"/>
            <w:rFonts w:ascii="Times New Roman" w:hAnsi="Times New Roman"/>
            <w:sz w:val="28"/>
          </w:rPr>
          <w:t>https://bydanovskoe-r43.gosweb.gosuslugi.ru</w:t>
        </w:r>
      </w:hyperlink>
    </w:p>
    <w:p w:rsidR="000504CA" w:rsidRPr="001F5C8D" w:rsidRDefault="000504CA" w:rsidP="000504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CA" w:rsidRPr="001F5C8D" w:rsidRDefault="000504CA" w:rsidP="000504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CA" w:rsidRPr="001F5C8D" w:rsidRDefault="000504CA" w:rsidP="000504C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04CA" w:rsidRDefault="000504CA" w:rsidP="000504CA"/>
    <w:p w:rsidR="00C47308" w:rsidRDefault="00C47308"/>
    <w:sectPr w:rsidR="00C47308" w:rsidSect="001F5C8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CA"/>
    <w:rsid w:val="000504CA"/>
    <w:rsid w:val="004E37CA"/>
    <w:rsid w:val="00C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C5FC"/>
  <w15:chartTrackingRefBased/>
  <w15:docId w15:val="{A8B2A7B0-8D7B-4B63-A286-D70CA24C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2025-01-14T11:09:00Z</dcterms:created>
  <dcterms:modified xsi:type="dcterms:W3CDTF">2025-01-14T11:34:00Z</dcterms:modified>
</cp:coreProperties>
</file>