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5C" w:rsidRPr="004E5B5C" w:rsidRDefault="004E5B5C" w:rsidP="004E5B5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B5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E5B5C" w:rsidRPr="004E5B5C" w:rsidRDefault="004E5B5C" w:rsidP="004E5B5C">
      <w:pPr>
        <w:spacing w:before="360"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B5C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4E5B5C" w:rsidRPr="004E5B5C" w:rsidRDefault="004E5B5C" w:rsidP="004E5B5C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B5C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5B5C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4E5B5C" w:rsidRPr="004E5B5C" w:rsidRDefault="004E5B5C" w:rsidP="004E5B5C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B5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E5B5C" w:rsidRPr="004E5B5C" w:rsidRDefault="00B51477" w:rsidP="004E5B5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>.0</w:t>
      </w:r>
      <w:r w:rsidR="00E01EE2">
        <w:rPr>
          <w:rFonts w:ascii="Times New Roman" w:eastAsia="Calibri" w:hAnsi="Times New Roman" w:cs="Times New Roman"/>
          <w:sz w:val="28"/>
          <w:szCs w:val="28"/>
        </w:rPr>
        <w:t>6</w:t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>.202</w:t>
      </w:r>
      <w:r w:rsidR="00E01EE2">
        <w:rPr>
          <w:rFonts w:ascii="Times New Roman" w:eastAsia="Calibri" w:hAnsi="Times New Roman" w:cs="Times New Roman"/>
          <w:sz w:val="28"/>
          <w:szCs w:val="28"/>
        </w:rPr>
        <w:t>5</w:t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</w:r>
      <w:r w:rsidR="004E5B5C" w:rsidRPr="004E5B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bookmarkStart w:id="0" w:name="_GoBack"/>
      <w:bookmarkEnd w:id="0"/>
      <w:r w:rsidR="004E5B5C" w:rsidRPr="004E5B5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E5B5C" w:rsidRPr="004E5B5C" w:rsidRDefault="004E5B5C" w:rsidP="004E5B5C">
      <w:pPr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B5C">
        <w:rPr>
          <w:rFonts w:ascii="Times New Roman" w:eastAsia="Calibri" w:hAnsi="Times New Roman" w:cs="Times New Roman"/>
          <w:b/>
          <w:sz w:val="28"/>
          <w:szCs w:val="28"/>
        </w:rPr>
        <w:t>д. Быданово</w:t>
      </w:r>
    </w:p>
    <w:p w:rsidR="00E01EE2" w:rsidRDefault="00E01EE2" w:rsidP="004E5B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Быдановского сельского поселения от 01.08.2022 № 31-П </w:t>
      </w:r>
    </w:p>
    <w:p w:rsidR="004E5B5C" w:rsidRPr="004E5B5C" w:rsidRDefault="004E5B5C" w:rsidP="004E5B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E5B5C" w:rsidRDefault="004E5B5C" w:rsidP="004E5B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кое сельское поселение Белохолуницкого района Кировской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ПОСТАНОВЛЯЕТ:      </w:t>
      </w:r>
    </w:p>
    <w:p w:rsidR="004E5B5C" w:rsidRDefault="004E5B5C" w:rsidP="004E5B5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E6DC5">
        <w:rPr>
          <w:rFonts w:ascii="Times New Roman" w:eastAsia="Calibri" w:hAnsi="Times New Roman" w:cs="Times New Roman"/>
          <w:sz w:val="28"/>
          <w:szCs w:val="28"/>
        </w:rPr>
        <w:t>. Внести в административный регламент предоставления муниципальной услуги «</w:t>
      </w:r>
      <w:r w:rsidRPr="004E5B5C">
        <w:rPr>
          <w:rFonts w:ascii="Times New Roman" w:eastAsia="Calibri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5E6D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5E6DC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5E6DC5">
        <w:rPr>
          <w:rFonts w:ascii="Times New Roman" w:eastAsia="Calibri" w:hAnsi="Times New Roman" w:cs="Times New Roman"/>
          <w:sz w:val="28"/>
          <w:szCs w:val="28"/>
        </w:rPr>
        <w:t>-П «</w:t>
      </w:r>
      <w:r w:rsidRPr="004E5B5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0D1F1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E6DC5">
        <w:rPr>
          <w:rFonts w:ascii="Times New Roman" w:eastAsia="Calibri" w:hAnsi="Times New Roman" w:cs="Times New Roman"/>
          <w:sz w:val="28"/>
          <w:szCs w:val="28"/>
        </w:rPr>
        <w:t>(далее –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E6DC5">
        <w:rPr>
          <w:rFonts w:ascii="Times New Roman" w:eastAsia="Calibri" w:hAnsi="Times New Roman" w:cs="Times New Roman"/>
          <w:sz w:val="28"/>
          <w:szCs w:val="28"/>
        </w:rPr>
        <w:t>егламент) следующие изменения:</w:t>
      </w:r>
    </w:p>
    <w:p w:rsidR="00F20B34" w:rsidRPr="00F20B34" w:rsidRDefault="00F20B34" w:rsidP="00F20B3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третий подпункта 4 подраздела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Регламента изложить в следующей редакции:</w:t>
      </w:r>
    </w:p>
    <w:p w:rsidR="00E01EE2" w:rsidRDefault="00F20B34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 официальном сайте органов местного самоуправления муниципального образования Быдановское сельского поселение Белохолуницкого района Кировской области в сети «Интернет» на едином Интернет - портале (</w:t>
      </w:r>
      <w:hyperlink r:id="rId5" w:history="1">
        <w:r w:rsidRPr="006E56E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https://bydanovskoe-r43.gosweb.gosuslugi.ru);»</w:t>
        </w:r>
      </w:hyperlink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D53" w:rsidRPr="00E01EE2" w:rsidRDefault="00585D53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70F5">
        <w:rPr>
          <w:rFonts w:ascii="Times New Roman" w:hAnsi="Times New Roman" w:cs="Times New Roman"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D070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070F5" w:rsidRPr="00D070F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  <w:r w:rsidR="00D07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0F5" w:rsidRPr="00D070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A51495" w:rsidRPr="00A51495" w:rsidRDefault="004E5B5C" w:rsidP="00D070F5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70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1495" w:rsidRP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 2.</w:t>
      </w:r>
      <w:r w:rsid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51495" w:rsidRP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дополнить пунктом 4 следующего содержания:</w:t>
      </w:r>
    </w:p>
    <w:p w:rsidR="00E01EE2" w:rsidRDefault="00A51495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1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E01EE2" w:rsidRDefault="00D070F5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Заголовок подраздела 2.20 раздела 2 Регламента изложить в новой редакции:</w:t>
      </w:r>
    </w:p>
    <w:p w:rsidR="00E01EE2" w:rsidRDefault="00D070F5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«2.20.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01EE2" w:rsidRDefault="00A51495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70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53">
        <w:rPr>
          <w:rFonts w:ascii="Times New Roman" w:eastAsia="Calibri" w:hAnsi="Times New Roman" w:cs="Times New Roman"/>
          <w:sz w:val="28"/>
          <w:szCs w:val="28"/>
        </w:rPr>
        <w:t>В пункте 2.16.15 подраздела 2.16 раздела 2 Регламента после слов «проект межевания территории» дополнить словами «, за исключением случаев, установленных федеральными законами».</w:t>
      </w:r>
    </w:p>
    <w:p w:rsidR="00E01EE2" w:rsidRDefault="00585D53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070F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Подраздел 2.16 раздела 2 Регламента дополнить пунктом 2.16.20 следующего содержания:</w:t>
      </w:r>
    </w:p>
    <w:p w:rsidR="00E01EE2" w:rsidRDefault="00585D53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«2.16.20.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E01EE2" w:rsidRDefault="00585D53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070F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07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0F5">
        <w:rPr>
          <w:rFonts w:ascii="Times New Roman" w:hAnsi="Times New Roman" w:cs="Times New Roman"/>
          <w:color w:val="000000" w:themeColor="text1"/>
          <w:sz w:val="28"/>
          <w:szCs w:val="28"/>
        </w:rPr>
        <w:t>Раздел 4 «Формы контроля за исполнением административного регламента» Регламента признать утратившим силу.</w:t>
      </w:r>
    </w:p>
    <w:p w:rsidR="00D070F5" w:rsidRPr="00E01EE2" w:rsidRDefault="00D070F5" w:rsidP="00E01EE2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479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75479A" w:rsidRPr="005D37A7" w:rsidRDefault="0075479A" w:rsidP="0075479A">
      <w:pPr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479A" w:rsidRPr="005B19EA" w:rsidRDefault="0075479A" w:rsidP="00754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Быдановского </w:t>
      </w:r>
    </w:p>
    <w:p w:rsidR="0075479A" w:rsidRPr="005B19EA" w:rsidRDefault="0075479A" w:rsidP="00754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А.А. Городилов</w:t>
      </w:r>
    </w:p>
    <w:p w:rsidR="0075479A" w:rsidRPr="005B19EA" w:rsidRDefault="0075479A" w:rsidP="0075479A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79A" w:rsidRPr="005B19EA" w:rsidRDefault="0075479A" w:rsidP="0075479A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5B19E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https://bydanovskoe-r43.gosweb.gosuslugi.ru</w:t>
        </w:r>
      </w:hyperlink>
    </w:p>
    <w:p w:rsidR="00585D53" w:rsidRPr="00615A46" w:rsidRDefault="00585D53" w:rsidP="00585D5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D53" w:rsidRDefault="00585D53" w:rsidP="00585D5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495" w:rsidRPr="004F3449" w:rsidRDefault="00A51495" w:rsidP="00A51495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1495" w:rsidRPr="004F3449" w:rsidSect="00E01EE2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85A"/>
    <w:multiLevelType w:val="multilevel"/>
    <w:tmpl w:val="462C9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 w15:restartNumberingAfterBreak="0">
    <w:nsid w:val="24FC18D5"/>
    <w:multiLevelType w:val="hybridMultilevel"/>
    <w:tmpl w:val="34D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FC3"/>
    <w:multiLevelType w:val="multilevel"/>
    <w:tmpl w:val="A29A7CE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9" w:hanging="7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114" w:hanging="79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09" w:hanging="2160"/>
      </w:pPr>
      <w:rPr>
        <w:rFonts w:hint="default"/>
        <w:color w:val="auto"/>
      </w:rPr>
    </w:lvl>
  </w:abstractNum>
  <w:abstractNum w:abstractNumId="3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C"/>
    <w:rsid w:val="004E5B5C"/>
    <w:rsid w:val="00585D53"/>
    <w:rsid w:val="0075479A"/>
    <w:rsid w:val="00A51495"/>
    <w:rsid w:val="00B51477"/>
    <w:rsid w:val="00D070F5"/>
    <w:rsid w:val="00E01EE2"/>
    <w:rsid w:val="00F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D3F0"/>
  <w15:chartTrackingRefBased/>
  <w15:docId w15:val="{2CEAA0D7-3B10-4D68-8A51-93A9280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E5B5C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B5C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5B5C"/>
  </w:style>
  <w:style w:type="paragraph" w:customStyle="1" w:styleId="ConsPlusNormal">
    <w:name w:val="ConsPlusNormal"/>
    <w:link w:val="ConsPlusNormal0"/>
    <w:uiPriority w:val="99"/>
    <w:rsid w:val="004E5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E5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5B5C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E5B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4"/>
    <w:uiPriority w:val="99"/>
    <w:rsid w:val="004E5B5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5">
    <w:name w:val="Стиль"/>
    <w:rsid w:val="004E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4E5B5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4E5B5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5B5C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B5C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4E5B5C"/>
    <w:rPr>
      <w:color w:val="0000FF"/>
      <w:u w:val="single"/>
    </w:rPr>
  </w:style>
  <w:style w:type="table" w:styleId="aa">
    <w:name w:val="Table Grid"/>
    <w:basedOn w:val="a1"/>
    <w:uiPriority w:val="59"/>
    <w:rsid w:val="004E5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E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E5B5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E5B5C"/>
    <w:rPr>
      <w:rFonts w:ascii="Calibri" w:eastAsia="Calibri" w:hAnsi="Calibri" w:cs="Times New Roman"/>
    </w:rPr>
  </w:style>
  <w:style w:type="paragraph" w:styleId="ad">
    <w:name w:val="Plain Text"/>
    <w:basedOn w:val="a"/>
    <w:link w:val="ae"/>
    <w:semiHidden/>
    <w:unhideWhenUsed/>
    <w:rsid w:val="004E5B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E5B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F2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bydanovskoe-r43.gosweb.gosuslugi.ru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2025-06-26T08:42:00Z</dcterms:created>
  <dcterms:modified xsi:type="dcterms:W3CDTF">2025-06-26T08:42:00Z</dcterms:modified>
</cp:coreProperties>
</file>